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D5" w:rsidRPr="006B33CC" w:rsidRDefault="009269D5" w:rsidP="006B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60"/>
        <w:jc w:val="center"/>
        <w:rPr>
          <w:color w:val="000000"/>
        </w:rPr>
      </w:pPr>
      <w:r w:rsidRPr="006B33CC">
        <w:rPr>
          <w:b/>
          <w:color w:val="000000"/>
        </w:rPr>
        <w:t>КАЗАХСКИЙ НАЦИОНАЛЬНЫЙ УНИВЕРСИТЕТ ИМ. АЛЬ-ФАРАБИ</w:t>
      </w:r>
    </w:p>
    <w:p w:rsidR="009269D5" w:rsidRPr="006B33CC" w:rsidRDefault="009269D5" w:rsidP="006B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 w:rsidRPr="006B33CC">
        <w:rPr>
          <w:b/>
          <w:color w:val="000000"/>
        </w:rPr>
        <w:t>Факультет Медицины и Здравоохранения</w:t>
      </w:r>
    </w:p>
    <w:p w:rsidR="009269D5" w:rsidRPr="006B33CC" w:rsidRDefault="009269D5" w:rsidP="006B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 w:rsidRPr="006B33CC">
        <w:rPr>
          <w:b/>
          <w:color w:val="000000"/>
        </w:rPr>
        <w:t>Высшая школа медицины</w:t>
      </w:r>
    </w:p>
    <w:p w:rsidR="009B00CB" w:rsidRPr="006B33CC" w:rsidRDefault="009269D5" w:rsidP="006B33CC">
      <w:pPr>
        <w:shd w:val="clear" w:color="auto" w:fill="FFFFFF" w:themeFill="background1"/>
        <w:jc w:val="center"/>
      </w:pPr>
      <w:r w:rsidRPr="006B33CC">
        <w:rPr>
          <w:b/>
          <w:color w:val="000000"/>
        </w:rPr>
        <w:t>Кафедра клинических дисциплин</w:t>
      </w:r>
    </w:p>
    <w:p w:rsidR="009B00CB" w:rsidRPr="006B33CC" w:rsidRDefault="009B00CB" w:rsidP="006B33CC">
      <w:pPr>
        <w:shd w:val="clear" w:color="auto" w:fill="FFFFFF" w:themeFill="background1"/>
        <w:jc w:val="center"/>
      </w:pPr>
    </w:p>
    <w:p w:rsidR="009B00CB" w:rsidRPr="006B33CC" w:rsidRDefault="009B00CB" w:rsidP="006B33CC">
      <w:pPr>
        <w:shd w:val="clear" w:color="auto" w:fill="FFFFFF" w:themeFill="background1"/>
        <w:jc w:val="center"/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B00CB" w:rsidRPr="006B33CC" w:rsidTr="009B00CB">
        <w:tc>
          <w:tcPr>
            <w:tcW w:w="4428" w:type="dxa"/>
          </w:tcPr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  <w:jc w:val="both"/>
            </w:pPr>
          </w:p>
        </w:tc>
        <w:tc>
          <w:tcPr>
            <w:tcW w:w="5220" w:type="dxa"/>
          </w:tcPr>
          <w:p w:rsidR="009B00CB" w:rsidRPr="006B33CC" w:rsidRDefault="009B00CB" w:rsidP="006B33CC">
            <w:pPr>
              <w:pStyle w:val="1"/>
              <w:shd w:val="clear" w:color="auto" w:fill="FFFFFF" w:themeFill="background1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</w:t>
            </w:r>
          </w:p>
          <w:p w:rsidR="009B00CB" w:rsidRPr="006B33CC" w:rsidRDefault="009B00CB" w:rsidP="006B33CC">
            <w:pPr>
              <w:pStyle w:val="7"/>
              <w:shd w:val="clear" w:color="auto" w:fill="FFFFFF" w:themeFill="background1"/>
              <w:spacing w:before="0" w:after="0"/>
              <w:jc w:val="right"/>
            </w:pPr>
            <w:r w:rsidRPr="006B33CC">
              <w:t>Декан факультета</w:t>
            </w:r>
          </w:p>
          <w:p w:rsidR="009B00CB" w:rsidRPr="006B33CC" w:rsidRDefault="009B00CB" w:rsidP="006B33CC">
            <w:pPr>
              <w:shd w:val="clear" w:color="auto" w:fill="FFFFFF" w:themeFill="background1"/>
              <w:jc w:val="right"/>
            </w:pPr>
            <w:r w:rsidRPr="006B33CC">
              <w:t>____________________ (подпись)</w:t>
            </w:r>
          </w:p>
          <w:p w:rsidR="009B00CB" w:rsidRPr="006B33CC" w:rsidRDefault="009B00CB" w:rsidP="006B33CC">
            <w:pPr>
              <w:pStyle w:val="7"/>
              <w:shd w:val="clear" w:color="auto" w:fill="FFFFFF" w:themeFill="background1"/>
              <w:spacing w:before="0" w:after="0"/>
              <w:jc w:val="right"/>
            </w:pPr>
            <w:proofErr w:type="spellStart"/>
            <w:r w:rsidRPr="006B33CC">
              <w:t>Калматаева</w:t>
            </w:r>
            <w:proofErr w:type="spellEnd"/>
            <w:r w:rsidRPr="006B33CC">
              <w:t xml:space="preserve"> Ж.А.</w:t>
            </w:r>
          </w:p>
          <w:p w:rsidR="009B00CB" w:rsidRPr="006B33CC" w:rsidRDefault="009B00CB" w:rsidP="006B33CC">
            <w:pPr>
              <w:pStyle w:val="7"/>
              <w:shd w:val="clear" w:color="auto" w:fill="FFFFFF" w:themeFill="background1"/>
              <w:spacing w:before="0" w:after="0"/>
              <w:jc w:val="right"/>
            </w:pPr>
            <w:r w:rsidRPr="006B33CC">
              <w:t>"______"________ 20</w:t>
            </w:r>
            <w:r w:rsidR="0078197E" w:rsidRPr="006B33CC">
              <w:rPr>
                <w:lang w:val="en-US"/>
              </w:rPr>
              <w:t>2</w:t>
            </w:r>
            <w:r w:rsidR="00F14906" w:rsidRPr="006B33CC">
              <w:rPr>
                <w:lang w:val="kk-KZ"/>
              </w:rPr>
              <w:t>2</w:t>
            </w:r>
            <w:r w:rsidRPr="006B33CC">
              <w:t xml:space="preserve"> г.</w:t>
            </w:r>
          </w:p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</w:pPr>
          </w:p>
        </w:tc>
      </w:tr>
    </w:tbl>
    <w:p w:rsidR="009B00CB" w:rsidRPr="006B33CC" w:rsidRDefault="009B00CB" w:rsidP="006B33CC">
      <w:pPr>
        <w:shd w:val="clear" w:color="auto" w:fill="FFFFFF" w:themeFill="background1"/>
        <w:jc w:val="right"/>
      </w:pPr>
    </w:p>
    <w:p w:rsidR="009B00CB" w:rsidRPr="006B33CC" w:rsidRDefault="009B00CB" w:rsidP="006B33CC">
      <w:pPr>
        <w:shd w:val="clear" w:color="auto" w:fill="FFFFFF" w:themeFill="background1"/>
        <w:jc w:val="right"/>
      </w:pPr>
    </w:p>
    <w:p w:rsidR="009B00CB" w:rsidRPr="006B33CC" w:rsidRDefault="009B00CB" w:rsidP="006B33CC">
      <w:pPr>
        <w:shd w:val="clear" w:color="auto" w:fill="FFFFFF" w:themeFill="background1"/>
        <w:jc w:val="right"/>
      </w:pPr>
    </w:p>
    <w:p w:rsidR="009B00CB" w:rsidRPr="006B33CC" w:rsidRDefault="009B00CB" w:rsidP="006B33CC">
      <w:pPr>
        <w:shd w:val="clear" w:color="auto" w:fill="FFFFFF" w:themeFill="background1"/>
        <w:jc w:val="right"/>
      </w:pPr>
    </w:p>
    <w:p w:rsidR="009B00CB" w:rsidRPr="006B33CC" w:rsidRDefault="009B00CB" w:rsidP="006B33CC">
      <w:pPr>
        <w:pStyle w:val="1"/>
        <w:shd w:val="clear" w:color="auto" w:fill="FFFFFF" w:themeFill="background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33CC">
        <w:rPr>
          <w:rFonts w:ascii="Times New Roman" w:hAnsi="Times New Roman" w:cs="Times New Roman"/>
          <w:b w:val="0"/>
          <w:sz w:val="24"/>
          <w:szCs w:val="24"/>
        </w:rPr>
        <w:t>УЧЕБНО-МЕТОДИЧЕСКИЙ КОМПЛЕКС ДИСЦИПЛИНЫ</w:t>
      </w:r>
    </w:p>
    <w:p w:rsidR="006A49C9" w:rsidRPr="006B33CC" w:rsidRDefault="006A49C9" w:rsidP="006B33CC">
      <w:pPr>
        <w:shd w:val="clear" w:color="auto" w:fill="FFFFFF" w:themeFill="background1"/>
        <w:jc w:val="center"/>
      </w:pPr>
    </w:p>
    <w:p w:rsidR="00D9687A" w:rsidRPr="006B33CC" w:rsidRDefault="00782013" w:rsidP="006B33CC">
      <w:pPr>
        <w:shd w:val="clear" w:color="auto" w:fill="FFFFFF" w:themeFill="background1"/>
        <w:jc w:val="center"/>
        <w:rPr>
          <w:lang w:val="kk-KZ"/>
        </w:rPr>
      </w:pPr>
      <w:r w:rsidRPr="006B33CC">
        <w:rPr>
          <w:lang w:val="kk-KZ"/>
        </w:rPr>
        <w:t>PiD2215</w:t>
      </w:r>
    </w:p>
    <w:p w:rsidR="00782013" w:rsidRPr="006B33CC" w:rsidRDefault="00782013" w:rsidP="006B33CC">
      <w:pPr>
        <w:shd w:val="clear" w:color="auto" w:fill="FFFFFF" w:themeFill="background1"/>
        <w:jc w:val="center"/>
        <w:rPr>
          <w:lang w:val="kk-KZ"/>
        </w:rPr>
      </w:pPr>
    </w:p>
    <w:p w:rsidR="001A2D38" w:rsidRPr="006B33CC" w:rsidRDefault="00D9687A" w:rsidP="006B33CC">
      <w:pPr>
        <w:shd w:val="clear" w:color="auto" w:fill="FFFFFF" w:themeFill="background1"/>
        <w:jc w:val="center"/>
        <w:rPr>
          <w:lang w:val="kk-KZ"/>
        </w:rPr>
      </w:pPr>
      <w:r w:rsidRPr="006B33CC">
        <w:rPr>
          <w:lang w:val="kk-KZ"/>
        </w:rPr>
        <w:t xml:space="preserve">НАУҚАС ЖӘНЕ ДӘРІГЕР/ПАЦИЕНТ И </w:t>
      </w:r>
      <w:r w:rsidR="00000CAF" w:rsidRPr="006B33CC">
        <w:rPr>
          <w:lang w:val="kk-KZ"/>
        </w:rPr>
        <w:t>ДОКТ</w:t>
      </w:r>
      <w:r w:rsidR="00D860B8" w:rsidRPr="006B33CC">
        <w:rPr>
          <w:lang w:val="kk-KZ"/>
        </w:rPr>
        <w:t>О</w:t>
      </w:r>
      <w:r w:rsidR="00000CAF" w:rsidRPr="006B33CC">
        <w:rPr>
          <w:lang w:val="kk-KZ"/>
        </w:rPr>
        <w:t>Р</w:t>
      </w:r>
      <w:r w:rsidRPr="006B33CC">
        <w:rPr>
          <w:lang w:val="kk-KZ"/>
        </w:rPr>
        <w:t>/PATIENT AND DOCTOR</w:t>
      </w:r>
    </w:p>
    <w:p w:rsidR="001A2D38" w:rsidRPr="006B33CC" w:rsidRDefault="001A2D38" w:rsidP="006B33CC">
      <w:pPr>
        <w:shd w:val="clear" w:color="auto" w:fill="FFFFFF" w:themeFill="background1"/>
        <w:rPr>
          <w:lang w:val="kk-KZ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val="kk-KZ"/>
        </w:rPr>
      </w:pPr>
    </w:p>
    <w:p w:rsidR="00AA0C9C" w:rsidRPr="006B33CC" w:rsidRDefault="009B00CB" w:rsidP="006B33CC">
      <w:pPr>
        <w:shd w:val="clear" w:color="auto" w:fill="FFFFFF" w:themeFill="background1"/>
        <w:jc w:val="center"/>
      </w:pPr>
      <w:r w:rsidRPr="006B33CC">
        <w:t>Направление подготовки</w:t>
      </w:r>
    </w:p>
    <w:p w:rsidR="00AA0C9C" w:rsidRPr="006B33CC" w:rsidRDefault="00AA0C9C" w:rsidP="006B33CC">
      <w:pPr>
        <w:shd w:val="clear" w:color="auto" w:fill="FFFFFF" w:themeFill="background1"/>
        <w:jc w:val="center"/>
      </w:pPr>
      <w:r w:rsidRPr="006B33CC">
        <w:t>6</w:t>
      </w:r>
      <w:r w:rsidRPr="006B33CC">
        <w:rPr>
          <w:lang w:val="en-US"/>
        </w:rPr>
        <w:t>B</w:t>
      </w:r>
      <w:r w:rsidRPr="006B33CC">
        <w:t xml:space="preserve">101 </w:t>
      </w:r>
      <w:r w:rsidR="009B00CB" w:rsidRPr="006B33CC">
        <w:t>Здравоохранение</w:t>
      </w:r>
    </w:p>
    <w:p w:rsidR="002A7BAC" w:rsidRPr="006B33CC" w:rsidRDefault="002A7BAC" w:rsidP="006B33CC">
      <w:pPr>
        <w:shd w:val="clear" w:color="auto" w:fill="FFFFFF" w:themeFill="background1"/>
        <w:jc w:val="center"/>
        <w:rPr>
          <w:caps/>
        </w:rPr>
      </w:pPr>
    </w:p>
    <w:p w:rsidR="00AA0C9C" w:rsidRPr="006B33CC" w:rsidRDefault="009B00CB" w:rsidP="006B33CC">
      <w:pPr>
        <w:shd w:val="clear" w:color="auto" w:fill="FFFFFF" w:themeFill="background1"/>
        <w:jc w:val="center"/>
        <w:rPr>
          <w:caps/>
        </w:rPr>
      </w:pPr>
      <w:r w:rsidRPr="006B33CC">
        <w:rPr>
          <w:caps/>
        </w:rPr>
        <w:t>Образовательная программа</w:t>
      </w:r>
    </w:p>
    <w:p w:rsidR="00A40AEF" w:rsidRPr="006B33CC" w:rsidRDefault="005D316B" w:rsidP="006B33CC">
      <w:pPr>
        <w:shd w:val="clear" w:color="auto" w:fill="FFFFFF" w:themeFill="background1"/>
        <w:jc w:val="center"/>
        <w:rPr>
          <w:color w:val="FF0000"/>
        </w:rPr>
      </w:pPr>
      <w:r w:rsidRPr="006B33CC">
        <w:rPr>
          <w:color w:val="FF0000"/>
        </w:rPr>
        <w:t>6</w:t>
      </w:r>
      <w:r w:rsidRPr="006B33CC">
        <w:rPr>
          <w:color w:val="FF0000"/>
          <w:lang w:val="en-US"/>
        </w:rPr>
        <w:t>B</w:t>
      </w:r>
      <w:r w:rsidRPr="006B33CC">
        <w:rPr>
          <w:color w:val="FF0000"/>
        </w:rPr>
        <w:t>1010</w:t>
      </w:r>
      <w:r w:rsidR="00D9687A" w:rsidRPr="006B33CC">
        <w:rPr>
          <w:color w:val="FF0000"/>
        </w:rPr>
        <w:t>3</w:t>
      </w:r>
      <w:r w:rsidR="00125A29" w:rsidRPr="006B33CC">
        <w:rPr>
          <w:color w:val="FF0000"/>
          <w:lang w:val="kk-KZ"/>
        </w:rPr>
        <w:t>Стоматология</w:t>
      </w:r>
    </w:p>
    <w:p w:rsidR="001A2D38" w:rsidRPr="006B33CC" w:rsidRDefault="001A2D38" w:rsidP="006B33CC">
      <w:pPr>
        <w:shd w:val="clear" w:color="auto" w:fill="FFFFFF" w:themeFill="background1"/>
        <w:jc w:val="center"/>
      </w:pPr>
    </w:p>
    <w:p w:rsidR="001A2D38" w:rsidRPr="006B33CC" w:rsidRDefault="001A2D38" w:rsidP="006B33CC">
      <w:pPr>
        <w:shd w:val="clear" w:color="auto" w:fill="FFFFFF" w:themeFill="background1"/>
        <w:jc w:val="center"/>
      </w:pPr>
    </w:p>
    <w:p w:rsidR="001A2D38" w:rsidRPr="006B33CC" w:rsidRDefault="001A2D38" w:rsidP="006B33CC">
      <w:pPr>
        <w:shd w:val="clear" w:color="auto" w:fill="FFFFFF" w:themeFill="background1"/>
        <w:jc w:val="center"/>
      </w:pPr>
    </w:p>
    <w:p w:rsidR="001A2D38" w:rsidRPr="006B33CC" w:rsidRDefault="009B00CB" w:rsidP="006B33CC">
      <w:pPr>
        <w:shd w:val="clear" w:color="auto" w:fill="FFFFFF" w:themeFill="background1"/>
        <w:jc w:val="center"/>
        <w:rPr>
          <w:lang w:val="kk-KZ"/>
        </w:rPr>
      </w:pPr>
      <w:r w:rsidRPr="006B33CC">
        <w:t>Курс</w:t>
      </w:r>
      <w:r w:rsidR="001A2D38" w:rsidRPr="006B33CC">
        <w:t xml:space="preserve"> – </w:t>
      </w:r>
      <w:r w:rsidR="00D9687A" w:rsidRPr="006B33CC">
        <w:rPr>
          <w:lang w:val="kk-KZ"/>
        </w:rPr>
        <w:t>2</w:t>
      </w:r>
    </w:p>
    <w:p w:rsidR="00C83386" w:rsidRPr="006B33CC" w:rsidRDefault="009B00CB" w:rsidP="006B33CC">
      <w:pPr>
        <w:shd w:val="clear" w:color="auto" w:fill="FFFFFF" w:themeFill="background1"/>
        <w:jc w:val="center"/>
      </w:pPr>
      <w:r w:rsidRPr="006B33CC">
        <w:t>Семестр</w:t>
      </w:r>
      <w:r w:rsidR="009F62E8" w:rsidRPr="006B33CC">
        <w:t xml:space="preserve"> –</w:t>
      </w:r>
      <w:r w:rsidR="00D9687A" w:rsidRPr="006B33CC">
        <w:t>4</w:t>
      </w:r>
    </w:p>
    <w:p w:rsidR="001A2D38" w:rsidRPr="006B33CC" w:rsidRDefault="009B00CB" w:rsidP="006B33CC">
      <w:pPr>
        <w:shd w:val="clear" w:color="auto" w:fill="FFFFFF" w:themeFill="background1"/>
        <w:jc w:val="center"/>
      </w:pPr>
      <w:r w:rsidRPr="006B33CC">
        <w:t>Кредиты</w:t>
      </w:r>
      <w:r w:rsidR="00E37FED" w:rsidRPr="006B33CC">
        <w:t>-</w:t>
      </w:r>
      <w:r w:rsidR="00D9687A" w:rsidRPr="006B33CC">
        <w:t>4</w:t>
      </w:r>
    </w:p>
    <w:p w:rsidR="001A2D38" w:rsidRPr="006B33CC" w:rsidRDefault="001A2D38" w:rsidP="006B33CC">
      <w:pPr>
        <w:pStyle w:val="a3"/>
        <w:shd w:val="clear" w:color="auto" w:fill="FFFFFF" w:themeFill="background1"/>
        <w:ind w:left="0"/>
        <w:jc w:val="center"/>
      </w:pPr>
    </w:p>
    <w:p w:rsidR="00D6406A" w:rsidRPr="006B33CC" w:rsidRDefault="00D6406A" w:rsidP="006B33CC">
      <w:pPr>
        <w:pStyle w:val="a3"/>
        <w:shd w:val="clear" w:color="auto" w:fill="FFFFFF" w:themeFill="background1"/>
        <w:ind w:left="0"/>
        <w:jc w:val="center"/>
      </w:pPr>
    </w:p>
    <w:p w:rsidR="005054CE" w:rsidRPr="006B33CC" w:rsidRDefault="005054CE" w:rsidP="006B33CC">
      <w:pPr>
        <w:pStyle w:val="a3"/>
        <w:shd w:val="clear" w:color="auto" w:fill="FFFFFF" w:themeFill="background1"/>
        <w:ind w:left="0"/>
        <w:jc w:val="center"/>
      </w:pPr>
    </w:p>
    <w:p w:rsidR="00D9687A" w:rsidRPr="006B33CC" w:rsidRDefault="00D9687A" w:rsidP="006B33CC">
      <w:pPr>
        <w:pStyle w:val="a3"/>
        <w:shd w:val="clear" w:color="auto" w:fill="FFFFFF" w:themeFill="background1"/>
        <w:ind w:left="0"/>
        <w:jc w:val="center"/>
      </w:pPr>
    </w:p>
    <w:p w:rsidR="005054CE" w:rsidRPr="006B33CC" w:rsidRDefault="005054CE" w:rsidP="006B33CC">
      <w:pPr>
        <w:pStyle w:val="a3"/>
        <w:shd w:val="clear" w:color="auto" w:fill="FFFFFF" w:themeFill="background1"/>
        <w:ind w:left="0"/>
        <w:jc w:val="center"/>
      </w:pPr>
    </w:p>
    <w:p w:rsidR="00DD519C" w:rsidRPr="006B33CC" w:rsidRDefault="00DD519C" w:rsidP="006B33CC">
      <w:pPr>
        <w:pStyle w:val="a3"/>
        <w:shd w:val="clear" w:color="auto" w:fill="FFFFFF" w:themeFill="background1"/>
        <w:ind w:left="0"/>
        <w:jc w:val="center"/>
      </w:pPr>
    </w:p>
    <w:p w:rsidR="002A7BAC" w:rsidRPr="006B33CC" w:rsidRDefault="002A7BAC" w:rsidP="006B33CC">
      <w:pPr>
        <w:pStyle w:val="a3"/>
        <w:shd w:val="clear" w:color="auto" w:fill="FFFFFF" w:themeFill="background1"/>
        <w:ind w:left="0"/>
        <w:jc w:val="center"/>
      </w:pPr>
    </w:p>
    <w:p w:rsidR="00D6406A" w:rsidRPr="006B33CC" w:rsidRDefault="00D6406A" w:rsidP="006B33CC">
      <w:pPr>
        <w:pStyle w:val="a3"/>
        <w:shd w:val="clear" w:color="auto" w:fill="FFFFFF" w:themeFill="background1"/>
        <w:ind w:left="0"/>
        <w:jc w:val="center"/>
      </w:pPr>
    </w:p>
    <w:p w:rsidR="001A2D38" w:rsidRPr="006B33CC" w:rsidRDefault="009B00CB" w:rsidP="006B33CC">
      <w:pPr>
        <w:pStyle w:val="a3"/>
        <w:shd w:val="clear" w:color="auto" w:fill="FFFFFF" w:themeFill="background1"/>
        <w:ind w:left="0"/>
        <w:jc w:val="center"/>
      </w:pPr>
      <w:r w:rsidRPr="006B33CC">
        <w:t>Алматы</w:t>
      </w:r>
      <w:r w:rsidR="00AA0C9C" w:rsidRPr="006B33CC">
        <w:t>20</w:t>
      </w:r>
      <w:r w:rsidR="0078197E" w:rsidRPr="006B33CC">
        <w:t>2</w:t>
      </w:r>
      <w:r w:rsidR="00C83287" w:rsidRPr="006B33CC">
        <w:rPr>
          <w:lang w:val="kk-KZ"/>
        </w:rPr>
        <w:t>2</w:t>
      </w:r>
      <w:r w:rsidR="001A2D38" w:rsidRPr="006B33CC">
        <w:t>г</w:t>
      </w:r>
    </w:p>
    <w:p w:rsidR="006B1FFD" w:rsidRPr="006B33CC" w:rsidRDefault="006B1FFD" w:rsidP="006B33CC">
      <w:pPr>
        <w:pStyle w:val="a3"/>
        <w:shd w:val="clear" w:color="auto" w:fill="FFFFFF" w:themeFill="background1"/>
        <w:ind w:left="0"/>
        <w:jc w:val="center"/>
      </w:pPr>
    </w:p>
    <w:p w:rsidR="006B1FFD" w:rsidRPr="006B33CC" w:rsidRDefault="006B1FFD" w:rsidP="006B33CC">
      <w:pPr>
        <w:pStyle w:val="a3"/>
        <w:shd w:val="clear" w:color="auto" w:fill="FFFFFF" w:themeFill="background1"/>
        <w:ind w:left="0"/>
        <w:jc w:val="center"/>
      </w:pPr>
    </w:p>
    <w:p w:rsidR="009B00CB" w:rsidRPr="006B33CC" w:rsidRDefault="009B00CB" w:rsidP="006B33CC">
      <w:pPr>
        <w:pStyle w:val="a3"/>
        <w:shd w:val="clear" w:color="auto" w:fill="FFFFFF" w:themeFill="background1"/>
        <w:ind w:left="0"/>
        <w:jc w:val="both"/>
      </w:pPr>
      <w:r w:rsidRPr="006B33CC">
        <w:lastRenderedPageBreak/>
        <w:t>Учебно-методический комплекс дисциплины составлен д.м.н., профессором Курмановой Г.М.</w:t>
      </w:r>
    </w:p>
    <w:p w:rsidR="009B00CB" w:rsidRPr="006B33CC" w:rsidRDefault="009B00CB" w:rsidP="006B33CC">
      <w:pPr>
        <w:shd w:val="clear" w:color="auto" w:fill="FFFFFF" w:themeFill="background1"/>
        <w:jc w:val="center"/>
      </w:pPr>
      <w:r w:rsidRPr="006B33CC">
        <w:t xml:space="preserve">На основании рабочего учебного плана </w:t>
      </w:r>
      <w:r w:rsidR="00E37FED" w:rsidRPr="006B33CC">
        <w:rPr>
          <w:color w:val="FF0000"/>
        </w:rPr>
        <w:t>6</w:t>
      </w:r>
      <w:r w:rsidR="00E37FED" w:rsidRPr="006B33CC">
        <w:rPr>
          <w:color w:val="FF0000"/>
          <w:lang w:val="en-US"/>
        </w:rPr>
        <w:t>B</w:t>
      </w:r>
      <w:r w:rsidR="00E37FED" w:rsidRPr="006B33CC">
        <w:rPr>
          <w:color w:val="FF0000"/>
        </w:rPr>
        <w:t>10103</w:t>
      </w:r>
      <w:r w:rsidR="00E37FED" w:rsidRPr="006B33CC">
        <w:rPr>
          <w:color w:val="000000"/>
          <w:lang w:val="kk-KZ"/>
        </w:rPr>
        <w:t>СТОМАТОЛОГИЯ</w:t>
      </w:r>
    </w:p>
    <w:p w:rsidR="009B00CB" w:rsidRPr="006B33CC" w:rsidRDefault="009B00CB" w:rsidP="006B33CC">
      <w:pPr>
        <w:shd w:val="clear" w:color="auto" w:fill="FFFFFF" w:themeFill="background1"/>
        <w:jc w:val="both"/>
      </w:pPr>
    </w:p>
    <w:p w:rsidR="009B00CB" w:rsidRPr="006B33CC" w:rsidRDefault="009B00CB" w:rsidP="006B33CC">
      <w:pPr>
        <w:shd w:val="clear" w:color="auto" w:fill="FFFFFF" w:themeFill="background1"/>
        <w:jc w:val="both"/>
      </w:pPr>
    </w:p>
    <w:p w:rsidR="009B00CB" w:rsidRPr="006B33CC" w:rsidRDefault="009B00CB" w:rsidP="006B33CC">
      <w:pPr>
        <w:pStyle w:val="a3"/>
        <w:shd w:val="clear" w:color="auto" w:fill="FFFFFF" w:themeFill="background1"/>
        <w:ind w:left="0"/>
      </w:pPr>
      <w:r w:rsidRPr="006B33CC">
        <w:t>Рассмотрен и рекомендован на заседании кафедры клинических дисциплин</w:t>
      </w:r>
    </w:p>
    <w:p w:rsidR="009B00CB" w:rsidRPr="006B33CC" w:rsidRDefault="009B00CB" w:rsidP="006B33CC">
      <w:pPr>
        <w:shd w:val="clear" w:color="auto" w:fill="FFFFFF" w:themeFill="background1"/>
        <w:jc w:val="both"/>
      </w:pPr>
      <w:r w:rsidRPr="006B33CC">
        <w:t>от «___ »  ______________  20</w:t>
      </w:r>
      <w:r w:rsidR="0078197E" w:rsidRPr="006B33CC">
        <w:t>2</w:t>
      </w:r>
      <w:r w:rsidR="006D0066" w:rsidRPr="006B33CC">
        <w:rPr>
          <w:lang w:val="kk-KZ"/>
        </w:rPr>
        <w:t>2</w:t>
      </w:r>
      <w:r w:rsidRPr="006B33CC">
        <w:t xml:space="preserve"> г., протокол № …</w:t>
      </w:r>
    </w:p>
    <w:p w:rsidR="009B00CB" w:rsidRPr="006B33CC" w:rsidRDefault="009B00CB" w:rsidP="006B33CC">
      <w:pPr>
        <w:shd w:val="clear" w:color="auto" w:fill="FFFFFF" w:themeFill="background1"/>
        <w:jc w:val="both"/>
      </w:pPr>
    </w:p>
    <w:p w:rsidR="009B00CB" w:rsidRPr="006B33CC" w:rsidRDefault="009B00CB" w:rsidP="006B33CC">
      <w:pPr>
        <w:shd w:val="clear" w:color="auto" w:fill="FFFFFF" w:themeFill="background1"/>
        <w:jc w:val="both"/>
      </w:pPr>
      <w:r w:rsidRPr="006B33CC">
        <w:t>Зав. кафедрой     _________________  проф. Курманова Г.М.</w:t>
      </w:r>
    </w:p>
    <w:p w:rsidR="009B00CB" w:rsidRPr="006B33CC" w:rsidRDefault="009B00CB" w:rsidP="006B33CC">
      <w:pPr>
        <w:shd w:val="clear" w:color="auto" w:fill="FFFFFF" w:themeFill="background1"/>
      </w:pPr>
      <w:r w:rsidRPr="006B33CC">
        <w:t xml:space="preserve">                                   (подпись)</w:t>
      </w:r>
    </w:p>
    <w:p w:rsidR="009B00CB" w:rsidRPr="006B33CC" w:rsidRDefault="009B00CB" w:rsidP="006B33CC">
      <w:pPr>
        <w:shd w:val="clear" w:color="auto" w:fill="FFFFFF" w:themeFill="background1"/>
        <w:ind w:firstLine="720"/>
        <w:jc w:val="center"/>
      </w:pPr>
    </w:p>
    <w:p w:rsidR="009B00CB" w:rsidRPr="006B33CC" w:rsidRDefault="009B00CB" w:rsidP="006B33CC">
      <w:pPr>
        <w:shd w:val="clear" w:color="auto" w:fill="FFFFFF" w:themeFill="background1"/>
      </w:pPr>
    </w:p>
    <w:p w:rsidR="009B00CB" w:rsidRPr="006B33CC" w:rsidRDefault="009B00CB" w:rsidP="006B33CC">
      <w:pPr>
        <w:shd w:val="clear" w:color="auto" w:fill="FFFFFF" w:themeFill="background1"/>
      </w:pPr>
    </w:p>
    <w:p w:rsidR="009B00CB" w:rsidRPr="006B33CC" w:rsidRDefault="009B00CB" w:rsidP="006B33CC">
      <w:pPr>
        <w:shd w:val="clear" w:color="auto" w:fill="FFFFFF" w:themeFill="background1"/>
      </w:pPr>
    </w:p>
    <w:p w:rsidR="009B00CB" w:rsidRPr="006B33CC" w:rsidRDefault="009B00CB" w:rsidP="006B33CC">
      <w:pPr>
        <w:pStyle w:val="3"/>
        <w:shd w:val="clear" w:color="auto" w:fill="FFFFFF" w:themeFill="background1"/>
        <w:rPr>
          <w:rFonts w:ascii="Times New Roman" w:hAnsi="Times New Roman" w:cs="Times New Roman"/>
          <w:b w:val="0"/>
          <w:sz w:val="24"/>
          <w:szCs w:val="24"/>
        </w:rPr>
      </w:pPr>
    </w:p>
    <w:p w:rsidR="009B00CB" w:rsidRPr="006B33CC" w:rsidRDefault="009B00CB" w:rsidP="006B33CC">
      <w:pPr>
        <w:pStyle w:val="3"/>
        <w:shd w:val="clear" w:color="auto" w:fill="FFFFFF" w:themeFill="background1"/>
        <w:rPr>
          <w:rFonts w:ascii="Times New Roman" w:hAnsi="Times New Roman" w:cs="Times New Roman"/>
          <w:b w:val="0"/>
          <w:sz w:val="24"/>
          <w:szCs w:val="24"/>
        </w:rPr>
      </w:pPr>
      <w:r w:rsidRPr="006B33CC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9B00CB" w:rsidRPr="006B33CC" w:rsidRDefault="009B00CB" w:rsidP="006B33CC">
      <w:pPr>
        <w:shd w:val="clear" w:color="auto" w:fill="FFFFFF" w:themeFill="background1"/>
      </w:pPr>
      <w:r w:rsidRPr="006B33CC">
        <w:t>«____»  ___________   20</w:t>
      </w:r>
      <w:r w:rsidR="0078197E" w:rsidRPr="006B33CC">
        <w:t>2</w:t>
      </w:r>
      <w:r w:rsidR="007B3372" w:rsidRPr="006B33CC">
        <w:rPr>
          <w:lang w:val="kk-KZ"/>
        </w:rPr>
        <w:t>2</w:t>
      </w:r>
      <w:r w:rsidRPr="006B33CC">
        <w:t xml:space="preserve"> г.,  протокол  №  </w:t>
      </w:r>
    </w:p>
    <w:p w:rsidR="009B00CB" w:rsidRPr="006B33CC" w:rsidRDefault="009B00CB" w:rsidP="006B33CC">
      <w:pPr>
        <w:shd w:val="clear" w:color="auto" w:fill="FFFFFF" w:themeFill="background1"/>
      </w:pPr>
    </w:p>
    <w:p w:rsidR="009B00CB" w:rsidRPr="006B33CC" w:rsidRDefault="009B00CB" w:rsidP="006B33CC">
      <w:pPr>
        <w:shd w:val="clear" w:color="auto" w:fill="FFFFFF" w:themeFill="background1"/>
      </w:pPr>
      <w:r w:rsidRPr="006B33CC">
        <w:t xml:space="preserve">Председатель </w:t>
      </w:r>
      <w:proofErr w:type="spellStart"/>
      <w:r w:rsidRPr="006B33CC">
        <w:t>методбюро</w:t>
      </w:r>
      <w:proofErr w:type="spellEnd"/>
      <w:r w:rsidRPr="006B33CC">
        <w:t xml:space="preserve"> факультета    ______________________ </w:t>
      </w:r>
      <w:proofErr w:type="spellStart"/>
      <w:r w:rsidR="00513097" w:rsidRPr="006B33CC">
        <w:t>Джумашева</w:t>
      </w:r>
      <w:proofErr w:type="spellEnd"/>
      <w:r w:rsidR="00513097" w:rsidRPr="006B33CC">
        <w:t xml:space="preserve"> Р.Т</w:t>
      </w:r>
    </w:p>
    <w:p w:rsidR="009B00CB" w:rsidRPr="006B33CC" w:rsidRDefault="009B00CB" w:rsidP="006B33CC">
      <w:pPr>
        <w:shd w:val="clear" w:color="auto" w:fill="FFFFFF" w:themeFill="background1"/>
      </w:pPr>
      <w:r w:rsidRPr="006B33CC">
        <w:tab/>
      </w:r>
      <w:r w:rsidRPr="006B33CC">
        <w:tab/>
      </w:r>
      <w:r w:rsidRPr="006B33CC">
        <w:tab/>
        <w:t xml:space="preserve">                                           (подпись)</w:t>
      </w:r>
    </w:p>
    <w:p w:rsidR="009B00CB" w:rsidRPr="006B33CC" w:rsidRDefault="009B00CB" w:rsidP="006B33CC">
      <w:pPr>
        <w:shd w:val="clear" w:color="auto" w:fill="FFFFFF" w:themeFill="background1"/>
        <w:rPr>
          <w:lang w:eastAsia="ko-KR"/>
        </w:rPr>
      </w:pPr>
    </w:p>
    <w:p w:rsidR="002A7BAC" w:rsidRPr="006B33CC" w:rsidRDefault="002A7BAC" w:rsidP="006B33CC">
      <w:pPr>
        <w:pStyle w:val="3"/>
        <w:shd w:val="clear" w:color="auto" w:fill="FFFFFF" w:themeFill="background1"/>
        <w:rPr>
          <w:rFonts w:ascii="Times New Roman" w:hAnsi="Times New Roman" w:cs="Times New Roman"/>
          <w:b w:val="0"/>
          <w:sz w:val="24"/>
          <w:szCs w:val="24"/>
        </w:rPr>
      </w:pPr>
    </w:p>
    <w:p w:rsidR="002A7BAC" w:rsidRPr="006B33CC" w:rsidRDefault="002A7BAC" w:rsidP="006B33CC">
      <w:pPr>
        <w:pStyle w:val="3"/>
        <w:shd w:val="clear" w:color="auto" w:fill="FFFFFF" w:themeFill="background1"/>
        <w:rPr>
          <w:rFonts w:ascii="Times New Roman" w:hAnsi="Times New Roman" w:cs="Times New Roman"/>
          <w:b w:val="0"/>
          <w:sz w:val="24"/>
          <w:szCs w:val="24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1A2D38" w:rsidRPr="006B33CC" w:rsidRDefault="001A2D38" w:rsidP="006B33CC">
      <w:pPr>
        <w:shd w:val="clear" w:color="auto" w:fill="FFFFFF" w:themeFill="background1"/>
        <w:rPr>
          <w:lang w:eastAsia="ko-KR"/>
        </w:rPr>
      </w:pPr>
    </w:p>
    <w:p w:rsidR="009B00CB" w:rsidRPr="006B33CC" w:rsidRDefault="009B00CB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175F49" w:rsidRPr="006B33CC" w:rsidRDefault="00175F49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175F49" w:rsidRPr="006B33CC" w:rsidRDefault="00175F49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175F49" w:rsidRPr="006B33CC" w:rsidRDefault="00175F49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BF568F" w:rsidRPr="006B33CC" w:rsidRDefault="00BF568F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BF568F" w:rsidRPr="006B33CC" w:rsidRDefault="00BF568F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BF568F" w:rsidRPr="006B33CC" w:rsidRDefault="00BF568F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4E1F99" w:rsidRPr="006B33CC" w:rsidRDefault="004E1F99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8036B3" w:rsidRPr="006B33CC" w:rsidRDefault="008036B3" w:rsidP="006B33CC">
      <w:pPr>
        <w:shd w:val="clear" w:color="auto" w:fill="FFFFFF" w:themeFill="background1"/>
        <w:ind w:firstLine="709"/>
        <w:jc w:val="right"/>
        <w:rPr>
          <w:i/>
        </w:rPr>
      </w:pPr>
    </w:p>
    <w:p w:rsidR="009269D5" w:rsidRPr="006B33CC" w:rsidRDefault="009269D5" w:rsidP="006B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60"/>
        <w:jc w:val="center"/>
        <w:rPr>
          <w:color w:val="000000"/>
        </w:rPr>
      </w:pPr>
      <w:r w:rsidRPr="006B33CC">
        <w:rPr>
          <w:b/>
          <w:color w:val="000000"/>
        </w:rPr>
        <w:t>КАЗАХСКИЙ НАЦИОНАЛЬНЫЙ УНИВЕРСИТЕТ ИМ. АЛЬ-ФАРАБИ</w:t>
      </w:r>
    </w:p>
    <w:p w:rsidR="009269D5" w:rsidRPr="006B33CC" w:rsidRDefault="009269D5" w:rsidP="006B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 w:rsidRPr="006B33CC">
        <w:rPr>
          <w:b/>
          <w:color w:val="000000"/>
        </w:rPr>
        <w:t>Факультет Медицины и Здравоохранения</w:t>
      </w:r>
    </w:p>
    <w:p w:rsidR="009269D5" w:rsidRPr="006B33CC" w:rsidRDefault="009269D5" w:rsidP="006B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bookmarkStart w:id="0" w:name="_Hlk112093027"/>
      <w:r w:rsidRPr="006B33CC">
        <w:rPr>
          <w:b/>
          <w:color w:val="000000"/>
        </w:rPr>
        <w:t>Высшая школа медицины</w:t>
      </w:r>
    </w:p>
    <w:bookmarkEnd w:id="0"/>
    <w:p w:rsidR="009269D5" w:rsidRPr="006B33CC" w:rsidRDefault="009269D5" w:rsidP="006B33CC">
      <w:pPr>
        <w:pStyle w:val="1"/>
        <w:shd w:val="clear" w:color="auto" w:fill="FFFFFF" w:themeFill="background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33CC">
        <w:rPr>
          <w:rFonts w:ascii="Times New Roman" w:hAnsi="Times New Roman" w:cs="Times New Roman"/>
          <w:color w:val="000000"/>
          <w:sz w:val="24"/>
          <w:szCs w:val="24"/>
        </w:rPr>
        <w:t>Кафедра клинических дисциплин</w:t>
      </w:r>
    </w:p>
    <w:p w:rsidR="009269D5" w:rsidRPr="006B33CC" w:rsidRDefault="009269D5" w:rsidP="006B33CC">
      <w:pPr>
        <w:pStyle w:val="1"/>
        <w:shd w:val="clear" w:color="auto" w:fill="FFFFFF" w:themeFill="background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00CB" w:rsidRPr="006B33CC" w:rsidRDefault="009B00CB" w:rsidP="006B33CC">
      <w:pPr>
        <w:pStyle w:val="1"/>
        <w:shd w:val="clear" w:color="auto" w:fill="FFFFFF" w:themeFill="background1"/>
        <w:spacing w:before="0" w:after="0"/>
        <w:ind w:left="6372" w:firstLine="708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6B33CC">
        <w:rPr>
          <w:rFonts w:ascii="Times New Roman" w:hAnsi="Times New Roman" w:cs="Times New Roman"/>
          <w:b w:val="0"/>
          <w:sz w:val="24"/>
          <w:szCs w:val="24"/>
        </w:rPr>
        <w:t>УТВЕРЖДАЮ</w:t>
      </w:r>
    </w:p>
    <w:p w:rsidR="009B00CB" w:rsidRPr="006B33CC" w:rsidRDefault="009B00CB" w:rsidP="006B33CC">
      <w:pPr>
        <w:pStyle w:val="7"/>
        <w:shd w:val="clear" w:color="auto" w:fill="FFFFFF" w:themeFill="background1"/>
        <w:spacing w:before="0" w:after="0"/>
        <w:jc w:val="right"/>
      </w:pPr>
      <w:r w:rsidRPr="006B33CC">
        <w:t>Декан факультета</w:t>
      </w:r>
    </w:p>
    <w:p w:rsidR="009B00CB" w:rsidRPr="006B33CC" w:rsidRDefault="009B00CB" w:rsidP="006B33CC">
      <w:pPr>
        <w:shd w:val="clear" w:color="auto" w:fill="FFFFFF" w:themeFill="background1"/>
        <w:jc w:val="right"/>
      </w:pPr>
      <w:r w:rsidRPr="006B33CC">
        <w:t xml:space="preserve">____________________ </w:t>
      </w:r>
    </w:p>
    <w:p w:rsidR="009B00CB" w:rsidRPr="006B33CC" w:rsidRDefault="009B00CB" w:rsidP="006B33CC">
      <w:pPr>
        <w:pStyle w:val="7"/>
        <w:shd w:val="clear" w:color="auto" w:fill="FFFFFF" w:themeFill="background1"/>
        <w:spacing w:before="0" w:after="0"/>
        <w:jc w:val="right"/>
      </w:pPr>
      <w:proofErr w:type="spellStart"/>
      <w:r w:rsidRPr="006B33CC">
        <w:t>Калматаева</w:t>
      </w:r>
      <w:proofErr w:type="spellEnd"/>
      <w:r w:rsidRPr="006B33CC">
        <w:t xml:space="preserve"> Ж.А.</w:t>
      </w:r>
    </w:p>
    <w:p w:rsidR="009B00CB" w:rsidRPr="006B33CC" w:rsidRDefault="009B00CB" w:rsidP="006B33CC">
      <w:pPr>
        <w:pStyle w:val="7"/>
        <w:shd w:val="clear" w:color="auto" w:fill="FFFFFF" w:themeFill="background1"/>
        <w:spacing w:before="0" w:after="0"/>
        <w:jc w:val="right"/>
      </w:pPr>
      <w:r w:rsidRPr="006B33CC">
        <w:t>"______"________ 20</w:t>
      </w:r>
      <w:r w:rsidR="0078197E" w:rsidRPr="006B33CC">
        <w:t>2</w:t>
      </w:r>
      <w:r w:rsidR="006F0F40" w:rsidRPr="006B33CC">
        <w:rPr>
          <w:lang w:val="kk-KZ"/>
        </w:rPr>
        <w:t>2</w:t>
      </w:r>
      <w:r w:rsidRPr="006B33CC">
        <w:t>г.</w:t>
      </w:r>
    </w:p>
    <w:p w:rsidR="009B00CB" w:rsidRPr="006B33CC" w:rsidRDefault="009B00CB" w:rsidP="006B33CC">
      <w:pPr>
        <w:shd w:val="clear" w:color="auto" w:fill="FFFFFF" w:themeFill="background1"/>
        <w:jc w:val="center"/>
      </w:pPr>
    </w:p>
    <w:p w:rsidR="009B00CB" w:rsidRPr="006B33CC" w:rsidRDefault="009B00CB" w:rsidP="006B33CC">
      <w:pPr>
        <w:shd w:val="clear" w:color="auto" w:fill="FFFFFF" w:themeFill="background1"/>
        <w:autoSpaceDE w:val="0"/>
        <w:autoSpaceDN w:val="0"/>
        <w:adjustRightInd w:val="0"/>
        <w:jc w:val="center"/>
        <w:rPr>
          <w:bCs/>
        </w:rPr>
      </w:pPr>
      <w:r w:rsidRPr="006B33CC">
        <w:rPr>
          <w:bCs/>
        </w:rPr>
        <w:t>СИЛЛАБУС</w:t>
      </w:r>
    </w:p>
    <w:p w:rsidR="009B00CB" w:rsidRPr="006B33CC" w:rsidRDefault="009B00CB" w:rsidP="006B33CC">
      <w:pPr>
        <w:shd w:val="clear" w:color="auto" w:fill="FFFFFF" w:themeFill="background1"/>
        <w:jc w:val="center"/>
        <w:rPr>
          <w:bCs/>
        </w:rPr>
      </w:pPr>
      <w:r w:rsidRPr="006B33CC">
        <w:rPr>
          <w:bCs/>
        </w:rPr>
        <w:t>4 семестр -</w:t>
      </w:r>
      <w:r w:rsidR="00785FE6" w:rsidRPr="006B33CC">
        <w:t>2022-2023</w:t>
      </w:r>
      <w:r w:rsidRPr="006B33CC">
        <w:rPr>
          <w:bCs/>
        </w:rPr>
        <w:t xml:space="preserve"> уч</w:t>
      </w:r>
      <w:r w:rsidR="00785FE6" w:rsidRPr="006B33CC">
        <w:rPr>
          <w:bCs/>
        </w:rPr>
        <w:t>ебный</w:t>
      </w:r>
      <w:r w:rsidRPr="006B33CC">
        <w:rPr>
          <w:bCs/>
        </w:rPr>
        <w:t xml:space="preserve"> год</w:t>
      </w:r>
    </w:p>
    <w:p w:rsidR="009B00CB" w:rsidRPr="006B33CC" w:rsidRDefault="009B00CB" w:rsidP="006B33CC">
      <w:pPr>
        <w:shd w:val="clear" w:color="auto" w:fill="FFFFFF" w:themeFill="background1"/>
        <w:jc w:val="center"/>
        <w:rPr>
          <w:bCs/>
        </w:rPr>
      </w:pPr>
    </w:p>
    <w:p w:rsidR="002A7BAC" w:rsidRPr="006B33CC" w:rsidRDefault="009B00CB" w:rsidP="006B33CC">
      <w:pPr>
        <w:shd w:val="clear" w:color="auto" w:fill="FFFFFF" w:themeFill="background1"/>
      </w:pPr>
      <w:r w:rsidRPr="006B33CC"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1660"/>
        <w:gridCol w:w="1134"/>
        <w:gridCol w:w="1276"/>
        <w:gridCol w:w="1134"/>
        <w:gridCol w:w="992"/>
      </w:tblGrid>
      <w:tr w:rsidR="00943205" w:rsidRPr="006B33CC" w:rsidTr="0068102F">
        <w:trPr>
          <w:trHeight w:val="265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05" w:rsidRPr="006B33CC" w:rsidRDefault="00943205" w:rsidP="006B33CC">
            <w:pPr>
              <w:shd w:val="clear" w:color="auto" w:fill="FFFFFF" w:themeFill="background1"/>
              <w:spacing w:line="276" w:lineRule="auto"/>
              <w:jc w:val="center"/>
              <w:rPr>
                <w:color w:val="000000"/>
                <w:lang w:val="kk-KZ" w:eastAsia="en-US"/>
              </w:rPr>
            </w:pPr>
            <w:r w:rsidRPr="006B33CC">
              <w:rPr>
                <w:bCs/>
                <w:lang w:eastAsia="en-US"/>
              </w:rPr>
              <w:t>VVP1110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05" w:rsidRPr="006B33CC" w:rsidRDefault="00943205" w:rsidP="006B33CC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6B33CC">
              <w:rPr>
                <w:bCs/>
                <w:lang w:eastAsia="en-US"/>
              </w:rPr>
              <w:t>Часы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en-US" w:eastAsia="en-US"/>
              </w:rPr>
            </w:pPr>
            <w:r w:rsidRPr="006B33CC">
              <w:rPr>
                <w:bCs/>
                <w:lang w:val="en-US" w:eastAsia="en-US"/>
              </w:rPr>
              <w:t xml:space="preserve">Number of credits </w:t>
            </w:r>
          </w:p>
        </w:tc>
      </w:tr>
      <w:tr w:rsidR="00943205" w:rsidRPr="006B33CC" w:rsidTr="0068102F">
        <w:trPr>
          <w:trHeight w:val="517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6B33CC"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r w:rsidRPr="006B33CC">
              <w:rPr>
                <w:bCs/>
                <w:lang w:eastAsia="en-US"/>
              </w:rPr>
              <w:t>Название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val="en-US" w:eastAsia="en-US"/>
              </w:rPr>
            </w:pPr>
            <w:proofErr w:type="spellStart"/>
            <w:r w:rsidRPr="006B33CC">
              <w:rPr>
                <w:bCs/>
                <w:lang w:val="en-US" w:eastAsia="en-US"/>
              </w:rPr>
              <w:t>Тип</w:t>
            </w:r>
            <w:proofErr w:type="spellEnd"/>
          </w:p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205" w:rsidRPr="006B33CC" w:rsidRDefault="00943205" w:rsidP="006B33CC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3205" w:rsidRPr="006B33CC" w:rsidRDefault="0094320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B00CB" w:rsidRPr="006B33CC" w:rsidTr="0068102F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6B33CC">
              <w:rPr>
                <w:bCs/>
                <w:lang w:eastAsia="en-US"/>
              </w:rPr>
              <w:t>Практич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6B33CC">
              <w:rPr>
                <w:bCs/>
                <w:lang w:eastAsia="en-US"/>
              </w:rPr>
              <w:t>СРСП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6B33CC">
              <w:rPr>
                <w:bCs/>
                <w:lang w:eastAsia="en-US"/>
              </w:rPr>
              <w:t>СР</w:t>
            </w:r>
            <w:r w:rsidR="00405F10" w:rsidRPr="006B33CC">
              <w:rPr>
                <w:bCs/>
                <w:lang w:eastAsia="en-US"/>
              </w:rPr>
              <w:t>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CB" w:rsidRPr="006B33CC" w:rsidRDefault="00943205" w:rsidP="006B33CC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  <w:r w:rsidRPr="006B33CC">
              <w:rPr>
                <w:bCs/>
                <w:lang w:val="en-US" w:eastAsia="en-US"/>
              </w:rPr>
              <w:t>ECTS</w:t>
            </w:r>
          </w:p>
        </w:tc>
      </w:tr>
      <w:tr w:rsidR="009B00CB" w:rsidRPr="006B33CC" w:rsidTr="0008256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6B33CC">
              <w:rPr>
                <w:bCs/>
              </w:rPr>
              <w:t>PiV2217</w:t>
            </w:r>
          </w:p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val="kk-KZ" w:eastAsia="en-US"/>
              </w:rPr>
            </w:pPr>
            <w:r w:rsidRPr="006B33CC">
              <w:rPr>
                <w:lang w:val="kk-KZ"/>
              </w:rPr>
              <w:t xml:space="preserve">Пациент и </w:t>
            </w:r>
            <w:r w:rsidR="00000CAF" w:rsidRPr="006B33CC">
              <w:rPr>
                <w:lang w:val="kk-KZ"/>
              </w:rPr>
              <w:t>доктор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0CB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БД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C35" w:rsidRPr="006B33CC" w:rsidRDefault="00043C3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B33CC">
              <w:rPr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C35" w:rsidRPr="006B33CC" w:rsidRDefault="00043C3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B33CC"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C35" w:rsidRPr="006B33CC" w:rsidRDefault="00043C35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B33CC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0CB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6B33CC">
              <w:rPr>
                <w:lang w:val="en-US" w:eastAsia="en-US"/>
              </w:rPr>
              <w:t>4</w:t>
            </w:r>
          </w:p>
        </w:tc>
      </w:tr>
      <w:tr w:rsidR="002A7BAC" w:rsidRPr="006B33CC" w:rsidTr="004244B2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6B33CC">
              <w:rPr>
                <w:bCs/>
                <w:lang w:eastAsia="en-US"/>
              </w:rPr>
              <w:t>Лидер курса</w:t>
            </w:r>
          </w:p>
          <w:p w:rsidR="002A7BAC" w:rsidRPr="006B33CC" w:rsidRDefault="002A7BAC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6B33CC" w:rsidRDefault="0027197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val="kk-KZ" w:eastAsia="en-US"/>
              </w:rPr>
              <w:t>Нургалиева Гулзада Каж</w:t>
            </w:r>
            <w:r w:rsidR="00A52B18" w:rsidRPr="006B33CC">
              <w:rPr>
                <w:lang w:val="kk-KZ" w:eastAsia="en-US"/>
              </w:rPr>
              <w:t>и</w:t>
            </w:r>
            <w:r w:rsidRPr="006B33CC">
              <w:rPr>
                <w:lang w:val="kk-KZ" w:eastAsia="en-US"/>
              </w:rPr>
              <w:t>гереевна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6B33CC" w:rsidRDefault="00D36E4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6B33CC">
              <w:rPr>
                <w:lang w:eastAsia="en-US"/>
              </w:rPr>
              <w:t>9.00- 13.00</w:t>
            </w:r>
          </w:p>
          <w:p w:rsidR="00D36E44" w:rsidRPr="006B33CC" w:rsidRDefault="00D36E4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6B33CC" w:rsidRDefault="009B00CB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По расписанию</w:t>
            </w:r>
          </w:p>
        </w:tc>
      </w:tr>
      <w:tr w:rsidR="002A7BAC" w:rsidRPr="006B33CC" w:rsidTr="004244B2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6B33CC" w:rsidRDefault="002A7BAC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6B33CC">
              <w:rPr>
                <w:bCs/>
                <w:lang w:val="en-US" w:eastAsia="en-US"/>
              </w:rPr>
              <w:t>e</w:t>
            </w:r>
            <w:r w:rsidRPr="006B33CC">
              <w:rPr>
                <w:bCs/>
                <w:lang w:eastAsia="en-US"/>
              </w:rPr>
              <w:t>-</w:t>
            </w:r>
            <w:r w:rsidRPr="006B33CC">
              <w:rPr>
                <w:bCs/>
                <w:lang w:val="en-US" w:eastAsia="en-US"/>
              </w:rPr>
              <w:t>mail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6B33CC" w:rsidRDefault="003D33D8" w:rsidP="006B33CC">
            <w:pPr>
              <w:shd w:val="clear" w:color="auto" w:fill="FFFFFF" w:themeFill="background1"/>
              <w:spacing w:line="276" w:lineRule="auto"/>
              <w:jc w:val="both"/>
              <w:rPr>
                <w:lang w:val="en-US" w:eastAsia="en-US"/>
              </w:rPr>
            </w:pPr>
            <w:r w:rsidRPr="006B33CC">
              <w:rPr>
                <w:lang w:val="en-US" w:eastAsia="en-US"/>
              </w:rPr>
              <w:t>aspannur@mail.ru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BAC" w:rsidRPr="006B33CC" w:rsidRDefault="002A7BAC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BAC" w:rsidRPr="006B33CC" w:rsidRDefault="002A7BAC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</w:tr>
      <w:tr w:rsidR="002A7BAC" w:rsidRPr="006B33CC" w:rsidTr="004244B2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A7BAC" w:rsidRPr="006B33CC" w:rsidRDefault="002A7BAC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6B33CC"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6B33CC" w:rsidRDefault="00A52B18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+77772492553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6B33CC" w:rsidRDefault="002A7BAC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7BAC" w:rsidRPr="006B33CC" w:rsidRDefault="002A7BAC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536A" w:rsidRPr="006B33CC" w:rsidTr="004244B2">
        <w:trPr>
          <w:trHeight w:val="301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6B33CC" w:rsidRDefault="003D33D8" w:rsidP="006B33CC">
            <w:pPr>
              <w:shd w:val="clear" w:color="auto" w:fill="FFFFFF" w:themeFill="background1"/>
            </w:pPr>
            <w:r w:rsidRPr="006B33CC">
              <w:t>Д.м.н.</w:t>
            </w:r>
          </w:p>
          <w:p w:rsidR="0092536A" w:rsidRPr="006B33CC" w:rsidRDefault="0092536A" w:rsidP="006B33CC">
            <w:pPr>
              <w:shd w:val="clear" w:color="auto" w:fill="FFFFFF" w:themeFill="background1"/>
            </w:pPr>
            <w:r w:rsidRPr="006B33CC">
              <w:t>и.о.доцента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6B33CC" w:rsidRDefault="0092536A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6B33CC" w:rsidRDefault="0092536A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2536A" w:rsidRPr="006B33CC" w:rsidRDefault="0092536A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67652" w:rsidRPr="006B33CC" w:rsidTr="004244B2">
        <w:trPr>
          <w:trHeight w:val="76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7652" w:rsidRPr="00197C60" w:rsidRDefault="00867652" w:rsidP="00F24024">
            <w:pPr>
              <w:pStyle w:val="ab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Старший преподаватель</w:t>
            </w:r>
            <w:r w:rsidR="00197C60" w:rsidRPr="006B33CC">
              <w:rPr>
                <w:lang w:val="kk-KZ"/>
              </w:rPr>
              <w:t xml:space="preserve"> </w:t>
            </w:r>
            <w:r w:rsidR="00F240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7652" w:rsidRPr="006B33CC" w:rsidRDefault="00867652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val="kk-KZ"/>
              </w:rPr>
              <w:t>Муратбекова Райхан Абдуразаковна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7652" w:rsidRPr="006B33CC" w:rsidRDefault="00867652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7652" w:rsidRPr="006B33CC" w:rsidRDefault="00867652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RPr="006B33CC" w:rsidTr="004244B2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09B4" w:rsidRPr="006B33CC" w:rsidTr="004244B2">
        <w:trPr>
          <w:trHeight w:val="40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6B33CC">
              <w:rPr>
                <w:bCs/>
                <w:lang w:val="en-US" w:eastAsia="en-US"/>
              </w:rPr>
              <w:t>Phone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867652" w:rsidP="006B33CC">
            <w:pPr>
              <w:shd w:val="clear" w:color="auto" w:fill="FFFFFF" w:themeFill="background1"/>
              <w:spacing w:line="276" w:lineRule="auto"/>
            </w:pPr>
            <w:r w:rsidRPr="006B33CC">
              <w:t>+77751442938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9B4" w:rsidRPr="006B33CC" w:rsidRDefault="00D909B4" w:rsidP="006B33C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A7BAC" w:rsidRPr="006B33CC" w:rsidRDefault="002A7BAC" w:rsidP="006B33CC">
      <w:pPr>
        <w:shd w:val="clear" w:color="auto" w:fill="FFFFFF" w:themeFill="background1"/>
        <w:jc w:val="center"/>
      </w:pPr>
    </w:p>
    <w:p w:rsidR="00CF696D" w:rsidRPr="006B33CC" w:rsidRDefault="00CF696D" w:rsidP="006B33CC">
      <w:pPr>
        <w:shd w:val="clear" w:color="auto" w:fill="FFFFFF" w:themeFill="background1"/>
        <w:jc w:val="center"/>
      </w:pPr>
    </w:p>
    <w:p w:rsidR="00CF696D" w:rsidRPr="006B33CC" w:rsidRDefault="00CF696D" w:rsidP="006B33CC">
      <w:pPr>
        <w:shd w:val="clear" w:color="auto" w:fill="FFFFFF" w:themeFill="background1"/>
        <w:jc w:val="center"/>
      </w:pPr>
    </w:p>
    <w:p w:rsidR="00CF696D" w:rsidRPr="006B33CC" w:rsidRDefault="00CF696D" w:rsidP="006B33CC">
      <w:pPr>
        <w:shd w:val="clear" w:color="auto" w:fill="FFFFFF" w:themeFill="background1"/>
        <w:jc w:val="center"/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73"/>
        <w:gridCol w:w="348"/>
      </w:tblGrid>
      <w:tr w:rsidR="00C10B89" w:rsidRPr="006B33CC" w:rsidTr="00C10B89">
        <w:trPr>
          <w:gridAfter w:val="1"/>
          <w:wAfter w:w="348" w:type="dxa"/>
          <w:trHeight w:val="99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</w:pPr>
            <w:r w:rsidRPr="006B33CC">
              <w:lastRenderedPageBreak/>
              <w:br w:type="page"/>
              <w:t>Академическая презентация курса</w:t>
            </w:r>
          </w:p>
        </w:tc>
        <w:tc>
          <w:tcPr>
            <w:tcW w:w="7873" w:type="dxa"/>
          </w:tcPr>
          <w:p w:rsidR="00C10B89" w:rsidRPr="00B47193" w:rsidRDefault="00C10B89" w:rsidP="00C10B89">
            <w:r w:rsidRPr="00B47193">
              <w:t xml:space="preserve">Формирование навыков эффективного общения на основе понимания нервно-психического развития человека, а также навыков расспроса, </w:t>
            </w:r>
            <w:proofErr w:type="spellStart"/>
            <w:r w:rsidRPr="00B47193">
              <w:t>физикального</w:t>
            </w:r>
            <w:proofErr w:type="spellEnd"/>
            <w:r w:rsidRPr="00B47193">
              <w:t xml:space="preserve"> обследования пациента в норме и при патологии и клинической аргументации при анализе полученной информации. Данная дисциплина является основой, необходимой для дальнейшего развития навыков клинического мышления.</w:t>
            </w:r>
          </w:p>
          <w:p w:rsidR="00C10B89" w:rsidRPr="00B47193" w:rsidRDefault="00C10B89" w:rsidP="00C10B89"/>
          <w:p w:rsidR="00C10B89" w:rsidRPr="00B47193" w:rsidRDefault="00C10B89" w:rsidP="00C10B89">
            <w:pPr>
              <w:pStyle w:val="af1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B47193">
              <w:rPr>
                <w:lang w:val="kk-KZ"/>
              </w:rPr>
              <w:t xml:space="preserve">При изучении дисциплины студенты будут способны: </w:t>
            </w:r>
          </w:p>
          <w:tbl>
            <w:tblPr>
              <w:tblStyle w:val="a6"/>
              <w:tblW w:w="7726" w:type="dxa"/>
              <w:tblLayout w:type="fixed"/>
              <w:tblLook w:val="04A0" w:firstRow="1" w:lastRow="0" w:firstColumn="1" w:lastColumn="0" w:noHBand="0" w:noVBand="1"/>
            </w:tblPr>
            <w:tblGrid>
              <w:gridCol w:w="7159"/>
              <w:gridCol w:w="567"/>
            </w:tblGrid>
            <w:tr w:rsidR="00C10B89" w:rsidRPr="00B47193" w:rsidTr="00C10B89">
              <w:trPr>
                <w:trHeight w:val="856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ind w:left="5"/>
                    <w:contextualSpacing/>
                    <w:rPr>
                      <w:bCs/>
                      <w:lang w:val="kk-KZ"/>
                    </w:rPr>
                  </w:pPr>
                  <w:r w:rsidRPr="00B47193">
                    <w:t xml:space="preserve">1. </w:t>
                  </w:r>
                  <w:proofErr w:type="spellStart"/>
                  <w:r w:rsidRPr="00B47193">
                    <w:t>Понима</w:t>
                  </w:r>
                  <w:proofErr w:type="spellEnd"/>
                  <w:r w:rsidRPr="00B47193">
                    <w:rPr>
                      <w:lang w:val="kk-KZ"/>
                    </w:rPr>
                    <w:t>ть</w:t>
                  </w:r>
                  <w:r w:rsidRPr="00B47193">
                    <w:t xml:space="preserve"> механизмы формирования поведения, особенностей психологического развития человека, особенности поведения в возрастном аспекте, норма и отклонения;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ind w:left="5"/>
                    <w:contextualSpacing/>
                    <w:jc w:val="both"/>
                    <w:rPr>
                      <w:lang w:val="en-US"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570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  <w:lang w:val="kk-KZ"/>
                    </w:rPr>
                  </w:pPr>
                  <w:r w:rsidRPr="00B47193">
                    <w:rPr>
                      <w:bCs/>
                      <w:lang w:val="kk-KZ"/>
                    </w:rPr>
                    <w:t xml:space="preserve">2. </w:t>
                  </w:r>
                  <w:r w:rsidRPr="00B47193">
                    <w:t>Понимать генетические, анатомо-биологические, социально-психологические предпосылки нарушений поведения;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  <w:rPr>
                      <w:bCs/>
                      <w:lang w:val="kk-KZ"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558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  <w:lang w:val="kk-KZ"/>
                    </w:rPr>
                  </w:pPr>
                  <w:r w:rsidRPr="00B47193">
                    <w:rPr>
                      <w:bCs/>
                      <w:lang w:val="kk-KZ"/>
                    </w:rPr>
                    <w:t xml:space="preserve">3. </w:t>
                  </w:r>
                  <w:r w:rsidRPr="00B47193">
                    <w:t xml:space="preserve">Понимать теорию </w:t>
                  </w:r>
                  <w:r w:rsidRPr="00B47193">
                    <w:rPr>
                      <w:lang w:val="kk-KZ"/>
                    </w:rPr>
                    <w:t>из</w:t>
                  </w:r>
                  <w:r w:rsidRPr="00B47193">
                    <w:t>учения и поведенческого моделирования, концепцию психосоматической медицины - комплексный подход оценки пациента;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  <w:rPr>
                      <w:bCs/>
                      <w:lang w:val="kk-KZ"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570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</w:rPr>
                  </w:pPr>
                  <w:r w:rsidRPr="00B47193">
                    <w:rPr>
                      <w:bCs/>
                    </w:rPr>
                    <w:t>4. Демонстрировать</w:t>
                  </w:r>
                  <w:r w:rsidRPr="00B47193">
                    <w:t xml:space="preserve"> техники медицинского интервью, правила эффективных доктор-пациент отношений;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  <w:rPr>
                      <w:bCs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1427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b"/>
                    <w:ind w:left="5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719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5. </w:t>
                  </w:r>
                  <w:r w:rsidRPr="00B4719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Проводить исследование больного с соматическими заболеваниями в возрастном аспекте в строго определенной последовательности: - расспрос больного или его родственников – медицинское интервью и осмотр с применением </w:t>
                  </w:r>
                  <w:proofErr w:type="spellStart"/>
                  <w:r w:rsidRPr="00B47193">
                    <w:rPr>
                      <w:rFonts w:ascii="Times New Roman" w:hAnsi="Times New Roman"/>
                      <w:sz w:val="24"/>
                      <w:szCs w:val="24"/>
                    </w:rPr>
                    <w:t>физикальных</w:t>
                  </w:r>
                  <w:proofErr w:type="spellEnd"/>
                  <w:r w:rsidRPr="00B471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методов обследования (пальпация, перкуссия и аускультация);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  <w:rPr>
                      <w:bCs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856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  <w:lang w:val="kk-KZ"/>
                    </w:rPr>
                  </w:pPr>
                  <w:r w:rsidRPr="00B47193">
                    <w:rPr>
                      <w:bCs/>
                    </w:rPr>
                    <w:t xml:space="preserve">6. </w:t>
                  </w:r>
                  <w:r w:rsidRPr="00B47193">
                    <w:t>Проводить анализ полученной информации с определением механизмов формирования выявленных субъективных и объективных симптомов при основных соматических заболеваниях и состояниях в возрастном аспекте;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  <w:rPr>
                      <w:bCs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856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</w:rPr>
                  </w:pPr>
                  <w:r w:rsidRPr="00B47193">
                    <w:t>7. Проводить анализ полученной информации с объединением симптомов в логически связанные группы, то есть в клинико-патогенетические синдромы в возрастном аспекте;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</w:pPr>
                  <w:r w:rsidRPr="00B47193">
                    <w:rPr>
                      <w:lang w:val="en-US"/>
                    </w:rPr>
                    <w:t>III</w:t>
                  </w:r>
                </w:p>
              </w:tc>
            </w:tr>
            <w:tr w:rsidR="00C10B89" w:rsidRPr="00B47193" w:rsidTr="00C10B89">
              <w:trPr>
                <w:trHeight w:val="836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</w:rPr>
                  </w:pPr>
                  <w:r w:rsidRPr="00B47193">
                    <w:rPr>
                      <w:bCs/>
                    </w:rPr>
                    <w:t xml:space="preserve">8. </w:t>
                  </w:r>
                  <w:r w:rsidRPr="00B47193">
                    <w:t>Демонстрировать приверженность самым высоким стандартам профессиональной ответственности и честности; соблюдать этические принципы во всех профессиональных взаимодействиях;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  <w:rPr>
                      <w:bCs/>
                    </w:rPr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  <w:tr w:rsidR="00C10B89" w:rsidRPr="00B47193" w:rsidTr="00C10B89">
              <w:trPr>
                <w:trHeight w:val="843"/>
              </w:trPr>
              <w:tc>
                <w:tcPr>
                  <w:tcW w:w="7159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rPr>
                      <w:bCs/>
                      <w:lang w:val="kk-KZ"/>
                    </w:rPr>
                  </w:pPr>
                  <w:r w:rsidRPr="00B47193">
                    <w:t>9. Демонстрировать потребность к непрерывному профессиональному обучению и совершенствованию своих знаний и навыков</w:t>
                  </w:r>
                </w:p>
              </w:tc>
              <w:tc>
                <w:tcPr>
                  <w:tcW w:w="567" w:type="dxa"/>
                </w:tcPr>
                <w:p w:rsidR="00C10B89" w:rsidRPr="00B47193" w:rsidRDefault="00C10B89" w:rsidP="00C10B89">
                  <w:pPr>
                    <w:pStyle w:val="af1"/>
                    <w:spacing w:before="0" w:beforeAutospacing="0" w:after="0" w:afterAutospacing="0"/>
                    <w:contextualSpacing/>
                    <w:jc w:val="both"/>
                  </w:pPr>
                  <w:r w:rsidRPr="00B47193">
                    <w:rPr>
                      <w:lang w:val="en-US"/>
                    </w:rPr>
                    <w:t>II</w:t>
                  </w:r>
                </w:p>
              </w:tc>
            </w:tr>
          </w:tbl>
          <w:p w:rsidR="00C10B89" w:rsidRPr="00B47193" w:rsidRDefault="00C10B89" w:rsidP="00C10B89">
            <w:pPr>
              <w:rPr>
                <w:rFonts w:eastAsia="Malgun Gothic"/>
              </w:rPr>
            </w:pPr>
          </w:p>
        </w:tc>
      </w:tr>
      <w:tr w:rsidR="00C10B89" w:rsidRPr="006B33CC" w:rsidTr="00733F1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proofErr w:type="spellStart"/>
            <w:r w:rsidRPr="006B33CC">
              <w:rPr>
                <w:lang w:eastAsia="en-US"/>
              </w:rPr>
              <w:t>Prerequisite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B47193" w:rsidRDefault="00C10B89" w:rsidP="00C10B89">
            <w:pPr>
              <w:rPr>
                <w:rFonts w:eastAsia="Malgun Gothic"/>
              </w:rPr>
            </w:pPr>
            <w:r w:rsidRPr="00B47193">
              <w:rPr>
                <w:rFonts w:eastAsia="Malgun Gothic"/>
              </w:rPr>
              <w:t xml:space="preserve">Адам </w:t>
            </w:r>
            <w:proofErr w:type="spellStart"/>
            <w:r w:rsidRPr="00B47193">
              <w:rPr>
                <w:rFonts w:eastAsia="Malgun Gothic"/>
              </w:rPr>
              <w:t>морфологиясы</w:t>
            </w:r>
            <w:proofErr w:type="spellEnd"/>
            <w:r w:rsidRPr="00B47193">
              <w:rPr>
                <w:rFonts w:eastAsia="Malgun Gothic"/>
              </w:rPr>
              <w:t xml:space="preserve"> мен </w:t>
            </w:r>
            <w:proofErr w:type="spellStart"/>
            <w:r w:rsidRPr="00B47193">
              <w:rPr>
                <w:rFonts w:eastAsia="Malgun Gothic"/>
              </w:rPr>
              <w:t>физиологиясының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негіздері</w:t>
            </w:r>
            <w:proofErr w:type="spellEnd"/>
            <w:r w:rsidRPr="00B47193">
              <w:rPr>
                <w:rFonts w:eastAsia="Malgun Gothic"/>
              </w:rPr>
              <w:t>/Основы морфологии и физиологии человека/</w:t>
            </w:r>
            <w:proofErr w:type="spellStart"/>
            <w:r w:rsidRPr="00B47193">
              <w:rPr>
                <w:rFonts w:eastAsia="Malgun Gothic"/>
              </w:rPr>
              <w:t>Morphology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and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physiology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of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human</w:t>
            </w:r>
            <w:proofErr w:type="spellEnd"/>
          </w:p>
          <w:p w:rsidR="00C10B89" w:rsidRPr="006B33CC" w:rsidRDefault="00C10B89" w:rsidP="00C10B89">
            <w:pPr>
              <w:pStyle w:val="a9"/>
              <w:shd w:val="clear" w:color="auto" w:fill="FFFFFF" w:themeFill="background1"/>
              <w:ind w:left="3"/>
              <w:rPr>
                <w:rFonts w:eastAsia="Malgun Gothic"/>
              </w:rPr>
            </w:pPr>
            <w:proofErr w:type="spellStart"/>
            <w:r w:rsidRPr="00B47193">
              <w:rPr>
                <w:rFonts w:eastAsia="Malgun Gothic"/>
              </w:rPr>
              <w:t>Қорғаныс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және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денсаулық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сақтау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тетіктері</w:t>
            </w:r>
            <w:proofErr w:type="spellEnd"/>
            <w:r w:rsidRPr="00B47193">
              <w:rPr>
                <w:rFonts w:eastAsia="Malgun Gothic"/>
              </w:rPr>
              <w:t>/Механизмы защиты и здоровья/</w:t>
            </w:r>
            <w:proofErr w:type="spellStart"/>
            <w:r w:rsidRPr="00B47193">
              <w:rPr>
                <w:rFonts w:eastAsia="Malgun Gothic"/>
              </w:rPr>
              <w:t>Mechanisms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of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Defense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and</w:t>
            </w:r>
            <w:proofErr w:type="spellEnd"/>
            <w:r w:rsidRPr="00B47193">
              <w:rPr>
                <w:rFonts w:eastAsia="Malgun Gothic"/>
              </w:rPr>
              <w:t xml:space="preserve"> </w:t>
            </w:r>
            <w:proofErr w:type="spellStart"/>
            <w:r w:rsidRPr="00B47193">
              <w:rPr>
                <w:rFonts w:eastAsia="Malgun Gothic"/>
              </w:rPr>
              <w:t>Health</w:t>
            </w:r>
            <w:proofErr w:type="spellEnd"/>
          </w:p>
        </w:tc>
      </w:tr>
      <w:tr w:rsidR="00C10B89" w:rsidRPr="006B33CC" w:rsidTr="00733F1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P</w:t>
            </w:r>
            <w:proofErr w:type="spellStart"/>
            <w:r w:rsidRPr="006B33CC">
              <w:rPr>
                <w:lang w:val="en-US" w:eastAsia="en-US"/>
              </w:rPr>
              <w:t>ost</w:t>
            </w:r>
            <w:r w:rsidRPr="006B33CC">
              <w:rPr>
                <w:lang w:eastAsia="en-US"/>
              </w:rPr>
              <w:t>requisite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</w:pPr>
            <w:r w:rsidRPr="006B33CC">
              <w:t>Патология органов и систем</w:t>
            </w:r>
          </w:p>
        </w:tc>
      </w:tr>
      <w:tr w:rsidR="00C10B89" w:rsidRPr="006B33CC" w:rsidTr="00733F1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</w:pPr>
            <w:r w:rsidRPr="006B33CC">
              <w:rPr>
                <w:rFonts w:eastAsia="Calibri"/>
                <w:lang w:val="en-US" w:eastAsia="en-US"/>
              </w:rPr>
              <w:t>I</w:t>
            </w:r>
            <w:proofErr w:type="spellStart"/>
            <w:r w:rsidRPr="006B33CC">
              <w:rPr>
                <w:rFonts w:eastAsia="Calibri"/>
                <w:lang w:eastAsia="en-US"/>
              </w:rPr>
              <w:t>nformation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>al</w:t>
            </w:r>
            <w:proofErr w:type="spellStart"/>
            <w:r w:rsidRPr="006B33CC">
              <w:rPr>
                <w:rFonts w:eastAsia="Calibri"/>
                <w:lang w:eastAsia="en-US"/>
              </w:rPr>
              <w:t>resources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  <w:rPr>
                <w:rFonts w:eastAsia="Calibri"/>
                <w:lang w:val="en-US" w:eastAsia="en-US"/>
              </w:rPr>
            </w:pPr>
            <w:proofErr w:type="spellStart"/>
            <w:r w:rsidRPr="006B33CC">
              <w:rPr>
                <w:rFonts w:eastAsia="Calibri"/>
                <w:lang w:val="en-US" w:eastAsia="en-US"/>
              </w:rPr>
              <w:t>Учебнаялитература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>: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proofErr w:type="spellStart"/>
            <w:r w:rsidRPr="006B33CC">
              <w:rPr>
                <w:rFonts w:eastAsia="Calibri"/>
                <w:lang w:val="en-US" w:eastAsia="en-US"/>
              </w:rPr>
              <w:t>ІшкіауруларпропедевтикасыӘдістемелікоқуқұралы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  2013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Мухин Н.А., Моисеев В.С. Пропедевтика внутренних болезней: учебник. — 2-е изд., доп. и </w:t>
            </w:r>
            <w:proofErr w:type="spellStart"/>
            <w:r w:rsidRPr="006B33CC">
              <w:rPr>
                <w:rFonts w:eastAsia="Calibri"/>
                <w:lang w:eastAsia="en-US"/>
              </w:rPr>
              <w:t>перераб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. </w:t>
            </w:r>
            <w:r w:rsidRPr="006B33CC">
              <w:rPr>
                <w:rFonts w:eastAsia="Calibri"/>
                <w:lang w:val="en-US" w:eastAsia="en-US"/>
              </w:rPr>
              <w:t>М.: ГЭОТАР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proofErr w:type="spellStart"/>
            <w:r w:rsidRPr="006B33CC">
              <w:rPr>
                <w:rFonts w:eastAsia="Calibri"/>
                <w:lang w:val="en-US" w:eastAsia="en-US"/>
              </w:rPr>
              <w:t>Ішкіауруларпропедевтикасы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: </w:t>
            </w:r>
            <w:proofErr w:type="spellStart"/>
            <w:proofErr w:type="gramStart"/>
            <w:r w:rsidRPr="006B33CC">
              <w:rPr>
                <w:rFonts w:eastAsia="Calibri"/>
                <w:lang w:val="en-US" w:eastAsia="en-US"/>
              </w:rPr>
              <w:t>оқулық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  —</w:t>
            </w:r>
            <w:proofErr w:type="gramEnd"/>
            <w:r w:rsidRPr="006B33CC">
              <w:rPr>
                <w:rFonts w:eastAsia="Calibri"/>
                <w:lang w:val="en-US" w:eastAsia="en-US"/>
              </w:rPr>
              <w:t xml:space="preserve"> М.: ГЭОТАР-Медиа,2015. — 672 б.: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ил.Н.А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Мухин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, В.С.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Моисеев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;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қазақтіліндегіредакциясынбасқарған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 Б.Б.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Абдахина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;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жауаптыредакторы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 xml:space="preserve"> В.А.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Ткачев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>.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proofErr w:type="spellStart"/>
            <w:r w:rsidRPr="006B33CC">
              <w:rPr>
                <w:rFonts w:eastAsia="Calibri"/>
                <w:lang w:eastAsia="en-US"/>
              </w:rPr>
              <w:t>Асимов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 М.А., </w:t>
            </w:r>
            <w:proofErr w:type="spellStart"/>
            <w:r w:rsidRPr="006B33CC">
              <w:rPr>
                <w:rFonts w:eastAsia="Calibri"/>
                <w:lang w:eastAsia="en-US"/>
              </w:rPr>
              <w:t>Нурмагамбетова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 С.А., Игнатьев Ю.В. Коммуникативные навыки.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Учебник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>. (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дополненноеиздание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>).  2017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proofErr w:type="spellStart"/>
            <w:r w:rsidRPr="006B33CC">
              <w:rPr>
                <w:rFonts w:eastAsia="Calibri"/>
                <w:lang w:eastAsia="en-US"/>
              </w:rPr>
              <w:t>Асимов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 М.А., </w:t>
            </w:r>
            <w:proofErr w:type="spellStart"/>
            <w:r w:rsidRPr="006B33CC">
              <w:rPr>
                <w:rFonts w:eastAsia="Calibri"/>
                <w:lang w:eastAsia="en-US"/>
              </w:rPr>
              <w:t>Нурмагамбетова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 С.А., Игнатьев Ю.В. Коммуникативтікдағдылар. </w:t>
            </w:r>
            <w:proofErr w:type="spellStart"/>
            <w:r w:rsidRPr="006B33CC">
              <w:rPr>
                <w:rFonts w:eastAsia="Calibri"/>
                <w:lang w:val="en-US" w:eastAsia="en-US"/>
              </w:rPr>
              <w:t>Оқулық</w:t>
            </w:r>
            <w:proofErr w:type="spellEnd"/>
            <w:r w:rsidRPr="006B33CC">
              <w:rPr>
                <w:rFonts w:eastAsia="Calibri"/>
                <w:lang w:val="en-US" w:eastAsia="en-US"/>
              </w:rPr>
              <w:t>. 2017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jc w:val="both"/>
              <w:rPr>
                <w:rFonts w:eastAsia="Calibri"/>
                <w:lang w:val="en-US" w:eastAsia="en-US"/>
              </w:rPr>
            </w:pPr>
            <w:r w:rsidRPr="006B33CC">
              <w:lastRenderedPageBreak/>
              <w:t>Денсаулықсақтаудағыкоммуникативтікдағдылар</w:t>
            </w:r>
            <w:r w:rsidRPr="006B33CC">
              <w:rPr>
                <w:color w:val="000000"/>
                <w:lang w:val="en-US"/>
              </w:rPr>
              <w:t xml:space="preserve">: </w:t>
            </w:r>
            <w:r w:rsidRPr="006B33CC">
              <w:rPr>
                <w:color w:val="000000"/>
                <w:lang w:val="kk-KZ"/>
              </w:rPr>
              <w:t>оқу құралы</w:t>
            </w:r>
            <w:r w:rsidRPr="006B33CC">
              <w:rPr>
                <w:color w:val="000000"/>
                <w:lang w:val="en-US"/>
              </w:rPr>
              <w:t xml:space="preserve"> / </w:t>
            </w:r>
            <w:r w:rsidRPr="006B33CC">
              <w:rPr>
                <w:color w:val="000000"/>
              </w:rPr>
              <w:t>Л</w:t>
            </w:r>
            <w:r w:rsidRPr="006B33CC">
              <w:rPr>
                <w:color w:val="000000"/>
                <w:lang w:val="en-US"/>
              </w:rPr>
              <w:t xml:space="preserve">. </w:t>
            </w:r>
            <w:r w:rsidRPr="006B33CC">
              <w:rPr>
                <w:color w:val="000000"/>
              </w:rPr>
              <w:t>С</w:t>
            </w:r>
            <w:r w:rsidRPr="006B33CC">
              <w:rPr>
                <w:color w:val="000000"/>
                <w:lang w:val="en-US"/>
              </w:rPr>
              <w:t>a</w:t>
            </w:r>
            <w:proofErr w:type="spellStart"/>
            <w:r w:rsidRPr="006B33CC">
              <w:rPr>
                <w:color w:val="000000"/>
              </w:rPr>
              <w:t>рсенов</w:t>
            </w:r>
            <w:proofErr w:type="spellEnd"/>
            <w:r w:rsidRPr="006B33CC">
              <w:rPr>
                <w:color w:val="000000"/>
                <w:lang w:val="en-US"/>
              </w:rPr>
              <w:t xml:space="preserve">a, </w:t>
            </w:r>
            <w:r w:rsidRPr="006B33CC">
              <w:rPr>
                <w:color w:val="000000"/>
              </w:rPr>
              <w:t>М</w:t>
            </w:r>
            <w:r w:rsidRPr="006B33CC">
              <w:rPr>
                <w:color w:val="000000"/>
                <w:lang w:val="en-US"/>
              </w:rPr>
              <w:t xml:space="preserve">. </w:t>
            </w:r>
            <w:r w:rsidRPr="006B33CC">
              <w:rPr>
                <w:color w:val="000000"/>
              </w:rPr>
              <w:t>Ню</w:t>
            </w:r>
            <w:r w:rsidRPr="006B33CC">
              <w:rPr>
                <w:color w:val="000000"/>
                <w:lang w:val="en-US"/>
              </w:rPr>
              <w:t>. – A</w:t>
            </w:r>
            <w:r w:rsidRPr="006B33CC">
              <w:rPr>
                <w:color w:val="000000"/>
              </w:rPr>
              <w:t>лм</w:t>
            </w:r>
            <w:r w:rsidRPr="006B33CC">
              <w:rPr>
                <w:color w:val="000000"/>
                <w:lang w:val="en-US"/>
              </w:rPr>
              <w:t>a</w:t>
            </w:r>
            <w:r w:rsidRPr="006B33CC">
              <w:rPr>
                <w:color w:val="000000"/>
              </w:rPr>
              <w:t>ты</w:t>
            </w:r>
            <w:r w:rsidRPr="006B33CC">
              <w:rPr>
                <w:color w:val="000000"/>
                <w:lang w:val="en-US"/>
              </w:rPr>
              <w:t xml:space="preserve">: </w:t>
            </w:r>
            <w:r w:rsidRPr="006B33CC">
              <w:rPr>
                <w:color w:val="000000"/>
              </w:rPr>
              <w:t>Қазақуниверситеті</w:t>
            </w:r>
            <w:r w:rsidRPr="006B33CC">
              <w:rPr>
                <w:color w:val="000000"/>
                <w:lang w:val="en-US"/>
              </w:rPr>
              <w:t>, 2019. –</w:t>
            </w:r>
            <w:r w:rsidRPr="006B33CC">
              <w:rPr>
                <w:color w:val="000000"/>
              </w:rPr>
              <w:t>с</w:t>
            </w:r>
            <w:r w:rsidRPr="006B33CC">
              <w:rPr>
                <w:color w:val="000000"/>
                <w:lang w:val="en-US"/>
              </w:rPr>
              <w:t>.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jc w:val="both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Macleods_Clinical_Examination_13th_ed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 xml:space="preserve">Skills for Communicating with Patients, Second Edition by Jonathan Silverman, Suzanne Kurtz, Juliet Draper 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Mechanisms_of_Clinical_Signs_Mark_Dennis__2ed 2016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 xml:space="preserve">Behavioral Science 7th edition 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3" w:firstLine="0"/>
              <w:rPr>
                <w:rFonts w:eastAsia="Calibri"/>
                <w:lang w:eastAsia="en-US"/>
              </w:rPr>
            </w:pPr>
            <w:proofErr w:type="spellStart"/>
            <w:r w:rsidRPr="006B33CC">
              <w:rPr>
                <w:rFonts w:eastAsia="Calibri"/>
                <w:lang w:eastAsia="en-US"/>
              </w:rPr>
              <w:t>С.Манджони</w:t>
            </w:r>
            <w:proofErr w:type="spellEnd"/>
            <w:r w:rsidRPr="006B33CC">
              <w:rPr>
                <w:rFonts w:eastAsia="Calibri"/>
                <w:lang w:eastAsia="en-US"/>
              </w:rPr>
              <w:t>. ''Секреты клинической диагностики'' (2004)</w:t>
            </w:r>
          </w:p>
          <w:p w:rsidR="00C10B89" w:rsidRPr="006B33CC" w:rsidRDefault="00C10B89" w:rsidP="00C10B89">
            <w:pPr>
              <w:pStyle w:val="a9"/>
              <w:shd w:val="clear" w:color="auto" w:fill="FFFFFF" w:themeFill="background1"/>
              <w:tabs>
                <w:tab w:val="left" w:pos="394"/>
              </w:tabs>
              <w:ind w:left="111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Интернет-ресурсы: 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Medscape.com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Oxfordmedicine.com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94"/>
              </w:tabs>
              <w:ind w:left="111" w:firstLine="0"/>
              <w:rPr>
                <w:rFonts w:eastAsia="Calibri"/>
                <w:lang w:val="en-US" w:eastAsia="en-US"/>
              </w:rPr>
            </w:pPr>
            <w:hyperlink r:id="rId6" w:history="1">
              <w:r w:rsidRPr="006B33CC">
                <w:rPr>
                  <w:rFonts w:eastAsia="Calibri"/>
                  <w:lang w:eastAsia="en-US"/>
                </w:rPr>
                <w:t>U</w:t>
              </w:r>
              <w:r w:rsidRPr="006B33CC">
                <w:rPr>
                  <w:rFonts w:eastAsia="Calibri"/>
                  <w:lang w:val="en-US" w:eastAsia="en-US"/>
                </w:rPr>
                <w:t>ptodate.com</w:t>
              </w:r>
            </w:hyperlink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ind w:hanging="606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Geekymedics.com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ind w:hanging="606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Msdmanuals.com</w:t>
            </w:r>
          </w:p>
        </w:tc>
      </w:tr>
      <w:tr w:rsidR="00C10B89" w:rsidRPr="006B33CC" w:rsidTr="00A0373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A03736" w:rsidRDefault="00C10B89" w:rsidP="00C10B89">
            <w:pPr>
              <w:shd w:val="clear" w:color="auto" w:fill="FFFFFF" w:themeFill="background1"/>
            </w:pPr>
            <w:r w:rsidRPr="00A03736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0B89" w:rsidRPr="00C10B89" w:rsidRDefault="00C10B89" w:rsidP="00C10B89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C10B89">
              <w:rPr>
                <w:b/>
                <w:bCs/>
              </w:rPr>
              <w:t xml:space="preserve">Правила академического поведения в клинике: </w:t>
            </w:r>
          </w:p>
          <w:p w:rsidR="00C10B89" w:rsidRPr="00C04F02" w:rsidRDefault="00C10B89" w:rsidP="00C10B89">
            <w:p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1) Внешний вид: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офисный стиль одежды ((шорты, короткие юбки, открытые футболки не допускаются в университет, джинсы не допускаются в больницу))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чистый выглаженный медицинский халат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хирургический костюм (для хирургии и родовспоможения)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медицинская маска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медицинская шапочка (или аккуратный хиджаб без зависающих мыслей)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медицинские перчатки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 xml:space="preserve">сменная обувь - закрытая (балетки для девочки, можно </w:t>
            </w:r>
            <w:proofErr w:type="spellStart"/>
            <w:r w:rsidRPr="00C04F02">
              <w:rPr>
                <w:bCs/>
                <w:lang w:eastAsia="en-US"/>
              </w:rPr>
              <w:t>кроксы</w:t>
            </w:r>
            <w:proofErr w:type="spellEnd"/>
            <w:r w:rsidRPr="00C04F02">
              <w:rPr>
                <w:bCs/>
                <w:lang w:eastAsia="en-US"/>
              </w:rPr>
              <w:t>)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аккуратная прическа, аккуратно подстриженные ногти</w:t>
            </w:r>
          </w:p>
          <w:p w:rsidR="00C10B89" w:rsidRPr="00C04F02" w:rsidRDefault="00C10B89" w:rsidP="00C10B89">
            <w:pPr>
              <w:pStyle w:val="a9"/>
              <w:numPr>
                <w:ilvl w:val="0"/>
                <w:numId w:val="39"/>
              </w:numPr>
              <w:spacing w:line="256" w:lineRule="auto"/>
              <w:rPr>
                <w:b/>
                <w:lang w:eastAsia="en-US"/>
              </w:rPr>
            </w:pPr>
            <w:r w:rsidRPr="00C04F02">
              <w:rPr>
                <w:bCs/>
                <w:lang w:eastAsia="en-US"/>
              </w:rPr>
              <w:t>бейдж с ФИО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2) Обязательно наличие фонендоскопа, тонометра, сантиметровой ленты (можно и пульсоксиметра)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3) * Правильно оформленная санитарная (медицинская) книжка (до начала занятий и должна быть своевременно обновлена)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 xml:space="preserve">4) *Наличие прививочного паспорта или иного документа, подтверждающего полностью пройденный курс вакцинации против </w:t>
            </w:r>
            <w:r w:rsidRPr="00C04F02">
              <w:rPr>
                <w:bCs/>
                <w:lang w:val="en-US" w:eastAsia="en-US"/>
              </w:rPr>
              <w:t>COVID</w:t>
            </w:r>
            <w:r w:rsidRPr="00C04F02">
              <w:rPr>
                <w:bCs/>
                <w:lang w:eastAsia="en-US"/>
              </w:rPr>
              <w:t>-19 и гриппа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5) Обязательное соблюдение правил личной гигиены и безопасности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6) Систематическая подготовка к учебному процессу.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7) Точное и своевременное ведение отчетной документации.</w:t>
            </w:r>
          </w:p>
          <w:p w:rsidR="00C10B89" w:rsidRPr="00C04F02" w:rsidRDefault="00C10B89" w:rsidP="00C10B89">
            <w:pPr>
              <w:tabs>
                <w:tab w:val="left" w:pos="993"/>
              </w:tabs>
              <w:spacing w:line="256" w:lineRule="auto"/>
              <w:rPr>
                <w:bCs/>
                <w:lang w:eastAsia="en-US"/>
              </w:rPr>
            </w:pPr>
            <w:r w:rsidRPr="00C04F02">
              <w:rPr>
                <w:bCs/>
                <w:lang w:eastAsia="en-US"/>
              </w:rPr>
              <w:t>8) Активное участие в лечебно-диагностических и массовых мероприятиях кафедр.</w:t>
            </w:r>
          </w:p>
          <w:p w:rsidR="00C10B89" w:rsidRPr="00C04F02" w:rsidRDefault="00C10B89" w:rsidP="00C10B8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40"/>
              <w:rPr>
                <w:b/>
                <w:bCs/>
                <w:lang w:eastAsia="en-US"/>
              </w:rPr>
            </w:pPr>
            <w:r w:rsidRPr="00C04F02">
              <w:rPr>
                <w:b/>
                <w:bCs/>
                <w:lang w:eastAsia="en-US"/>
              </w:rPr>
              <w:t>Студент без медицинской книжки и прививки не будет допущен к больным.</w:t>
            </w:r>
          </w:p>
          <w:p w:rsidR="00C10B89" w:rsidRDefault="00C10B89" w:rsidP="00C10B8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40"/>
              <w:rPr>
                <w:b/>
                <w:bCs/>
                <w:lang w:eastAsia="en-US"/>
              </w:rPr>
            </w:pPr>
            <w:r w:rsidRPr="00C04F02">
              <w:rPr>
                <w:b/>
                <w:bCs/>
                <w:lang w:eastAsia="en-US"/>
              </w:rPr>
              <w:t>Также к больным не допускается студент, выделяющий сильный/резкий запах, так как такой запах может спровоцировать нежелательную реакцию у больного (непроходимость и т. п.)</w:t>
            </w:r>
          </w:p>
          <w:p w:rsidR="00C10B89" w:rsidRDefault="00C10B89" w:rsidP="00C10B8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40"/>
              <w:rPr>
                <w:lang w:eastAsia="en-US"/>
              </w:rPr>
            </w:pPr>
          </w:p>
          <w:p w:rsidR="00C10B89" w:rsidRPr="00A03736" w:rsidRDefault="00C10B89" w:rsidP="00C10B89">
            <w:pPr>
              <w:shd w:val="clear" w:color="auto" w:fill="FFFFFF" w:themeFill="background1"/>
            </w:pPr>
            <w:r w:rsidRPr="00A03736">
              <w:t>Дисциплина: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 xml:space="preserve"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</w:t>
            </w:r>
            <w:r w:rsidRPr="00A03736">
              <w:lastRenderedPageBreak/>
              <w:t>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:rsidR="00C10B89" w:rsidRPr="00A03736" w:rsidRDefault="00C10B89" w:rsidP="00C10B89">
            <w:pPr>
              <w:shd w:val="clear" w:color="auto" w:fill="FFFFFF" w:themeFill="background1"/>
            </w:pPr>
            <w:r w:rsidRPr="00A03736"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>Пропущенные занятия не отрабатываются.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t>На студентов полностью распространяются Правила внутреннего распо</w:t>
            </w:r>
            <w:r w:rsidRPr="00A03736">
              <w:softHyphen/>
              <w:t>рядка клинических баз кафедры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clear" w:pos="1440"/>
                <w:tab w:val="left" w:pos="567"/>
              </w:tabs>
              <w:ind w:left="0" w:right="140" w:firstLine="0"/>
            </w:pPr>
            <w:r w:rsidRPr="00A03736">
              <w:t>Приветствовать преподавателя и любого старшего по возрасту вставанием (на занятии)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clear" w:pos="1440"/>
                <w:tab w:val="left" w:pos="567"/>
              </w:tabs>
              <w:ind w:left="0" w:right="140" w:firstLine="0"/>
            </w:pPr>
            <w:r w:rsidRPr="00A03736">
              <w:t xml:space="preserve">Курение (в том числе использование </w:t>
            </w:r>
            <w:proofErr w:type="spellStart"/>
            <w:r w:rsidRPr="00A03736">
              <w:t>вейпов</w:t>
            </w:r>
            <w:proofErr w:type="spellEnd"/>
            <w:r w:rsidRPr="00A03736">
              <w:t>, электронных сигарет) строго запрещено на территории ЛПУ (</w:t>
            </w:r>
            <w:r w:rsidRPr="00A03736">
              <w:rPr>
                <w:lang w:val="en-US"/>
              </w:rPr>
              <w:t>out</w:t>
            </w:r>
            <w:r w:rsidRPr="00A03736">
              <w:t>-</w:t>
            </w:r>
            <w:r w:rsidRPr="00A03736">
              <w:rPr>
                <w:lang w:val="en-US"/>
              </w:rPr>
              <w:t>doors</w:t>
            </w:r>
            <w:r w:rsidRPr="00A03736"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:rsidR="00C10B89" w:rsidRPr="00A03736" w:rsidRDefault="00C10B89" w:rsidP="00C10B89">
            <w:pPr>
              <w:widowControl w:val="0"/>
              <w:numPr>
                <w:ilvl w:val="1"/>
                <w:numId w:val="38"/>
              </w:numPr>
              <w:shd w:val="clear" w:color="auto" w:fill="FFFFFF" w:themeFill="background1"/>
              <w:tabs>
                <w:tab w:val="clear" w:pos="1440"/>
                <w:tab w:val="left" w:pos="567"/>
              </w:tabs>
              <w:autoSpaceDE w:val="0"/>
              <w:autoSpaceDN w:val="0"/>
              <w:adjustRightInd w:val="0"/>
              <w:ind w:left="0" w:right="140" w:firstLine="0"/>
              <w:jc w:val="both"/>
            </w:pPr>
            <w:r w:rsidRPr="00A03736">
              <w:rPr>
                <w:lang w:val="kk-KZ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:rsidR="00C10B89" w:rsidRPr="00A03736" w:rsidRDefault="00C10B89" w:rsidP="00C10B89">
            <w:pPr>
              <w:shd w:val="clear" w:color="auto" w:fill="FFFFFF" w:themeFill="background1"/>
            </w:pPr>
          </w:p>
          <w:p w:rsidR="00C10B89" w:rsidRPr="00A03736" w:rsidRDefault="00C10B89" w:rsidP="00C10B89">
            <w:pPr>
              <w:shd w:val="clear" w:color="auto" w:fill="FFFFFF" w:themeFill="background1"/>
            </w:pPr>
            <w:r w:rsidRPr="00A03736">
              <w:t>Академические ценности:</w:t>
            </w:r>
          </w:p>
          <w:p w:rsidR="00C10B89" w:rsidRPr="00A03736" w:rsidRDefault="00C10B89" w:rsidP="00C10B89">
            <w:pPr>
              <w:shd w:val="clear" w:color="auto" w:fill="FFFFFF" w:themeFill="background1"/>
            </w:pPr>
            <w:r w:rsidRPr="00A03736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нему.</w:t>
            </w:r>
          </w:p>
        </w:tc>
      </w:tr>
      <w:tr w:rsidR="00C10B89" w:rsidRPr="006B33CC" w:rsidTr="00733F1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</w:pPr>
            <w:r w:rsidRPr="006B33CC">
              <w:lastRenderedPageBreak/>
              <w:t>Политика оценивания и аттестации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89" w:rsidRPr="006B33CC" w:rsidRDefault="00C10B89" w:rsidP="00C10B89">
            <w:pPr>
              <w:shd w:val="clear" w:color="auto" w:fill="FFFFFF" w:themeFill="background1"/>
            </w:pPr>
            <w:proofErr w:type="spellStart"/>
            <w:r w:rsidRPr="006B33CC">
              <w:t>Критериальное</w:t>
            </w:r>
            <w:proofErr w:type="spellEnd"/>
            <w:r w:rsidRPr="006B33CC">
              <w:t xml:space="preserve"> оценивание:</w:t>
            </w:r>
          </w:p>
          <w:p w:rsidR="00C10B89" w:rsidRPr="006B33CC" w:rsidRDefault="00C10B89" w:rsidP="00C10B89">
            <w:pPr>
              <w:shd w:val="clear" w:color="auto" w:fill="FFFFFF" w:themeFill="background1"/>
            </w:pPr>
            <w:r w:rsidRPr="006B33CC">
              <w:t>оценка работы по видам деятельности по чек-листу кафедры</w:t>
            </w:r>
          </w:p>
          <w:p w:rsidR="00C10B89" w:rsidRPr="006B33CC" w:rsidRDefault="00C10B89" w:rsidP="00C10B89">
            <w:pPr>
              <w:shd w:val="clear" w:color="auto" w:fill="FFFFFF" w:themeFill="background1"/>
            </w:pPr>
            <w:proofErr w:type="spellStart"/>
            <w:r w:rsidRPr="006B33CC">
              <w:t>Суммативное</w:t>
            </w:r>
            <w:proofErr w:type="spellEnd"/>
            <w:r w:rsidRPr="006B33CC">
              <w:t xml:space="preserve"> оценивание: итоговый контроль по дисциплине из 2-х этапов: 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</w:pPr>
            <w:r w:rsidRPr="006B33CC">
              <w:t>Тест</w:t>
            </w:r>
          </w:p>
          <w:p w:rsidR="00C10B89" w:rsidRPr="006B33CC" w:rsidRDefault="00C10B89" w:rsidP="00C10B89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</w:pPr>
            <w:r w:rsidRPr="006B33CC">
              <w:t xml:space="preserve">ОСКЭ – </w:t>
            </w:r>
            <w:r w:rsidRPr="006B33CC">
              <w:rPr>
                <w:lang w:val="kk-KZ"/>
              </w:rPr>
              <w:t>п</w:t>
            </w:r>
            <w:proofErr w:type="spellStart"/>
            <w:r w:rsidRPr="006B33CC">
              <w:t>рием</w:t>
            </w:r>
            <w:proofErr w:type="spellEnd"/>
            <w:r w:rsidRPr="006B33CC">
              <w:t xml:space="preserve"> практических навыков</w:t>
            </w:r>
          </w:p>
        </w:tc>
      </w:tr>
    </w:tbl>
    <w:p w:rsidR="001F713B" w:rsidRPr="006B33CC" w:rsidRDefault="001F713B" w:rsidP="006B33CC">
      <w:pPr>
        <w:shd w:val="clear" w:color="auto" w:fill="FFFFFF" w:themeFill="background1"/>
        <w:spacing w:line="276" w:lineRule="auto"/>
        <w:rPr>
          <w:lang w:val="kk-KZ"/>
        </w:rPr>
      </w:pPr>
      <w:bookmarkStart w:id="1" w:name="_Hlk79917584"/>
      <w:bookmarkStart w:id="2" w:name="_Hlk79917569"/>
    </w:p>
    <w:bookmarkEnd w:id="1"/>
    <w:bookmarkEnd w:id="2"/>
    <w:p w:rsidR="001F713B" w:rsidRPr="006B33CC" w:rsidRDefault="00EF5DD2" w:rsidP="006B33CC">
      <w:pPr>
        <w:pStyle w:val="af1"/>
        <w:shd w:val="clear" w:color="auto" w:fill="FFFFFF" w:themeFill="background1"/>
        <w:spacing w:before="0" w:beforeAutospacing="0" w:after="0" w:afterAutospacing="0"/>
        <w:jc w:val="center"/>
        <w:rPr>
          <w:lang w:val="en-US"/>
        </w:rPr>
      </w:pPr>
      <w:r w:rsidRPr="006B33CC">
        <w:rPr>
          <w:lang w:val="kk-KZ"/>
        </w:rPr>
        <w:t>План реализации</w:t>
      </w:r>
      <w:r w:rsidR="002862FC" w:rsidRPr="006B33CC">
        <w:t xml:space="preserve"> курса</w:t>
      </w:r>
      <w:r w:rsidR="00D36E44" w:rsidRPr="006B33CC">
        <w:rPr>
          <w:lang w:val="en-US"/>
        </w:rPr>
        <w:t>:</w:t>
      </w:r>
    </w:p>
    <w:tbl>
      <w:tblPr>
        <w:tblpPr w:leftFromText="180" w:rightFromText="180" w:vertAnchor="text" w:tblpY="1"/>
        <w:tblOverlap w:val="never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662"/>
        <w:gridCol w:w="993"/>
        <w:gridCol w:w="1984"/>
      </w:tblGrid>
      <w:tr w:rsidR="00D36E44" w:rsidRPr="006B33CC" w:rsidTr="005325F5">
        <w:trPr>
          <w:trHeight w:val="20"/>
        </w:trPr>
        <w:tc>
          <w:tcPr>
            <w:tcW w:w="696" w:type="dxa"/>
          </w:tcPr>
          <w:p w:rsidR="00D36E44" w:rsidRPr="006B33CC" w:rsidRDefault="00D36E44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№</w:t>
            </w:r>
          </w:p>
        </w:tc>
        <w:tc>
          <w:tcPr>
            <w:tcW w:w="6662" w:type="dxa"/>
          </w:tcPr>
          <w:p w:rsidR="00D36E44" w:rsidRPr="006B33CC" w:rsidRDefault="002862FC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Название темы</w:t>
            </w:r>
          </w:p>
        </w:tc>
        <w:tc>
          <w:tcPr>
            <w:tcW w:w="993" w:type="dxa"/>
          </w:tcPr>
          <w:p w:rsidR="00D36E44" w:rsidRPr="006B33CC" w:rsidRDefault="002862FC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Количество часов</w:t>
            </w:r>
          </w:p>
        </w:tc>
        <w:tc>
          <w:tcPr>
            <w:tcW w:w="1984" w:type="dxa"/>
          </w:tcPr>
          <w:p w:rsidR="00D36E44" w:rsidRPr="006B33CC" w:rsidRDefault="00502D3D" w:rsidP="006B33CC">
            <w:pPr>
              <w:shd w:val="clear" w:color="auto" w:fill="FFFFFF" w:themeFill="background1"/>
              <w:spacing w:line="276" w:lineRule="auto"/>
              <w:jc w:val="center"/>
              <w:rPr>
                <w:lang w:val="kk-KZ" w:eastAsia="en-US"/>
              </w:rPr>
            </w:pPr>
            <w:r w:rsidRPr="006B33CC">
              <w:rPr>
                <w:lang w:val="kk-KZ" w:eastAsia="en-US"/>
              </w:rPr>
              <w:t>Результат обучения</w:t>
            </w:r>
          </w:p>
        </w:tc>
      </w:tr>
      <w:tr w:rsidR="007E12D5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7E12D5" w:rsidRPr="006B33CC" w:rsidRDefault="009D7A2F" w:rsidP="006B33CC">
            <w:pPr>
              <w:shd w:val="clear" w:color="auto" w:fill="FFFFFF" w:themeFill="background1"/>
              <w:tabs>
                <w:tab w:val="left" w:pos="0"/>
              </w:tabs>
              <w:ind w:right="175"/>
              <w:rPr>
                <w:lang w:val="kk-KZ"/>
              </w:rPr>
            </w:pPr>
            <w:r w:rsidRPr="006B33CC">
              <w:rPr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7E12D5" w:rsidRPr="006B33CC" w:rsidRDefault="007E12D5" w:rsidP="006B33CC">
            <w:pPr>
              <w:shd w:val="clear" w:color="auto" w:fill="FFFFFF" w:themeFill="background1"/>
            </w:pPr>
            <w:r w:rsidRPr="006B33CC">
              <w:t xml:space="preserve">Подход к пациенту. </w:t>
            </w:r>
            <w:r w:rsidR="00104A47" w:rsidRPr="006B33CC">
              <w:rPr>
                <w:szCs w:val="28"/>
                <w:lang w:eastAsia="en-US"/>
              </w:rPr>
              <w:t xml:space="preserve"> Процесс коммуникации</w:t>
            </w:r>
          </w:p>
          <w:p w:rsidR="007E12D5" w:rsidRPr="006B33CC" w:rsidRDefault="007E12D5" w:rsidP="006B33CC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6B33CC">
              <w:t xml:space="preserve">Сбор анамнеза.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12D5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12D5" w:rsidRPr="006B33CC" w:rsidRDefault="007E12D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3, 4, 8</w:t>
            </w:r>
            <w:r w:rsidR="00243F81" w:rsidRPr="006B33CC">
              <w:rPr>
                <w:lang w:val="kk-KZ"/>
              </w:rPr>
              <w:t>,9</w:t>
            </w:r>
          </w:p>
        </w:tc>
      </w:tr>
      <w:tr w:rsidR="005E61A6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E61A6" w:rsidRPr="006B33CC" w:rsidRDefault="009D7A2F" w:rsidP="006B33CC">
            <w:pPr>
              <w:shd w:val="clear" w:color="auto" w:fill="FFFFFF" w:themeFill="background1"/>
              <w:tabs>
                <w:tab w:val="left" w:pos="0"/>
              </w:tabs>
              <w:ind w:right="175"/>
              <w:rPr>
                <w:lang w:val="kk-KZ"/>
              </w:rPr>
            </w:pPr>
            <w:r w:rsidRPr="006B33CC">
              <w:rPr>
                <w:lang w:val="kk-KZ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</w:pPr>
            <w:r w:rsidRPr="006B33CC">
              <w:t xml:space="preserve">Общий </w:t>
            </w:r>
            <w:proofErr w:type="spellStart"/>
            <w:r w:rsidRPr="006B33CC">
              <w:t>физикальный</w:t>
            </w:r>
            <w:proofErr w:type="spellEnd"/>
            <w:r w:rsidRPr="006B33CC">
              <w:t xml:space="preserve"> осмотр</w:t>
            </w:r>
            <w:r w:rsidR="00CC5E77" w:rsidRPr="006B33CC">
              <w:rPr>
                <w:lang w:val="kk-KZ"/>
              </w:rPr>
              <w:t>.</w:t>
            </w:r>
            <w:r w:rsidR="00A3787A" w:rsidRPr="006B33CC">
              <w:t xml:space="preserve"> Кожа, волосы, ногти.  </w:t>
            </w:r>
          </w:p>
          <w:p w:rsidR="005E61A6" w:rsidRPr="006B33CC" w:rsidRDefault="005E61A6" w:rsidP="006B33CC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6B33CC">
              <w:t>Процесс коммуникации по Калгари-Кембридж</w:t>
            </w:r>
          </w:p>
        </w:tc>
        <w:tc>
          <w:tcPr>
            <w:tcW w:w="993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3-</w:t>
            </w:r>
            <w:r w:rsidR="00243F81" w:rsidRPr="006B33CC">
              <w:rPr>
                <w:lang w:val="kk-KZ"/>
              </w:rPr>
              <w:t>9</w:t>
            </w:r>
          </w:p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</w:p>
        </w:tc>
      </w:tr>
      <w:tr w:rsidR="005E61A6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E61A6" w:rsidRPr="006B33CC" w:rsidRDefault="009D7A2F" w:rsidP="006B33CC">
            <w:pPr>
              <w:shd w:val="clear" w:color="auto" w:fill="FFFFFF" w:themeFill="background1"/>
              <w:tabs>
                <w:tab w:val="left" w:pos="0"/>
              </w:tabs>
              <w:ind w:right="175"/>
              <w:rPr>
                <w:lang w:val="kk-KZ"/>
              </w:rPr>
            </w:pPr>
            <w:r w:rsidRPr="006B33CC">
              <w:rPr>
                <w:lang w:val="kk-KZ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6B33CC">
              <w:t xml:space="preserve">Эндокринная система – </w:t>
            </w:r>
            <w:proofErr w:type="spellStart"/>
            <w:r w:rsidRPr="006B33CC">
              <w:t>расспрос,осмотр</w:t>
            </w:r>
            <w:proofErr w:type="spellEnd"/>
            <w:r w:rsidRPr="006B33CC">
              <w:t xml:space="preserve">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</w:t>
            </w:r>
            <w:r w:rsidRPr="006B33CC">
              <w:lastRenderedPageBreak/>
              <w:t xml:space="preserve">обследование </w:t>
            </w:r>
          </w:p>
        </w:tc>
        <w:tc>
          <w:tcPr>
            <w:tcW w:w="993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4-</w:t>
            </w:r>
            <w:r w:rsidR="00243F81" w:rsidRPr="006B33CC">
              <w:rPr>
                <w:lang w:val="kk-KZ"/>
              </w:rPr>
              <w:t>9</w:t>
            </w:r>
          </w:p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</w:p>
        </w:tc>
      </w:tr>
      <w:tr w:rsidR="007E12D5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7E12D5" w:rsidRPr="005325F5" w:rsidRDefault="009D7A2F" w:rsidP="006B33CC">
            <w:pPr>
              <w:shd w:val="clear" w:color="auto" w:fill="FFFFFF" w:themeFill="background1"/>
              <w:tabs>
                <w:tab w:val="left" w:pos="0"/>
              </w:tabs>
              <w:ind w:right="175"/>
              <w:rPr>
                <w:lang w:val="kk-KZ"/>
              </w:rPr>
            </w:pPr>
            <w:r w:rsidRPr="005325F5">
              <w:rPr>
                <w:lang w:val="kk-KZ"/>
              </w:rPr>
              <w:lastRenderedPageBreak/>
              <w:t>4</w:t>
            </w:r>
          </w:p>
        </w:tc>
        <w:tc>
          <w:tcPr>
            <w:tcW w:w="6662" w:type="dxa"/>
            <w:shd w:val="clear" w:color="auto" w:fill="auto"/>
          </w:tcPr>
          <w:p w:rsidR="007E12D5" w:rsidRPr="005325F5" w:rsidRDefault="007E12D5" w:rsidP="006B33CC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5325F5">
              <w:t xml:space="preserve">Кардиоваскулярная система –  расспрос, осмотр и </w:t>
            </w:r>
            <w:proofErr w:type="spellStart"/>
            <w:r w:rsidRPr="005325F5">
              <w:t>физикальное</w:t>
            </w:r>
            <w:proofErr w:type="spellEnd"/>
            <w:r w:rsidRPr="005325F5">
              <w:t xml:space="preserve"> обследование   </w:t>
            </w:r>
          </w:p>
        </w:tc>
        <w:tc>
          <w:tcPr>
            <w:tcW w:w="993" w:type="dxa"/>
            <w:shd w:val="clear" w:color="auto" w:fill="auto"/>
          </w:tcPr>
          <w:p w:rsidR="007E12D5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12D5" w:rsidRPr="006B33CC" w:rsidRDefault="007E12D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4-</w:t>
            </w:r>
            <w:r w:rsidR="00243F81" w:rsidRPr="006B33CC">
              <w:rPr>
                <w:lang w:val="kk-KZ"/>
              </w:rPr>
              <w:t>9</w:t>
            </w:r>
          </w:p>
          <w:p w:rsidR="007E12D5" w:rsidRPr="006B33CC" w:rsidRDefault="007E12D5" w:rsidP="006B33CC">
            <w:pPr>
              <w:shd w:val="clear" w:color="auto" w:fill="FFFFFF" w:themeFill="background1"/>
              <w:jc w:val="center"/>
            </w:pPr>
          </w:p>
        </w:tc>
      </w:tr>
      <w:tr w:rsidR="00106935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106935" w:rsidRPr="005325F5" w:rsidRDefault="009D7A2F" w:rsidP="006B33CC">
            <w:pPr>
              <w:shd w:val="clear" w:color="auto" w:fill="FFFFFF" w:themeFill="background1"/>
              <w:rPr>
                <w:color w:val="000000"/>
                <w:lang w:val="kk-KZ"/>
              </w:rPr>
            </w:pPr>
            <w:r w:rsidRPr="005325F5">
              <w:rPr>
                <w:color w:val="000000"/>
                <w:lang w:val="kk-KZ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6935" w:rsidRPr="005325F5" w:rsidRDefault="00040EDA" w:rsidP="006B33CC">
            <w:pPr>
              <w:shd w:val="clear" w:color="auto" w:fill="FFFFFF" w:themeFill="background1"/>
              <w:rPr>
                <w:color w:val="000000"/>
              </w:rPr>
            </w:pPr>
            <w:r w:rsidRPr="005325F5">
              <w:t xml:space="preserve">Респираторная система - расспрос, осмотр и </w:t>
            </w:r>
            <w:proofErr w:type="spellStart"/>
            <w:r w:rsidRPr="005325F5">
              <w:t>физикальное</w:t>
            </w:r>
            <w:proofErr w:type="spellEnd"/>
            <w:r w:rsidRPr="005325F5"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935" w:rsidRPr="006B33CC" w:rsidRDefault="005E61A6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6935" w:rsidRPr="006B33CC" w:rsidRDefault="00106935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43F81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243F81" w:rsidRPr="005325F5" w:rsidRDefault="009D7A2F" w:rsidP="006B33CC">
            <w:pPr>
              <w:shd w:val="clear" w:color="auto" w:fill="FFFFFF" w:themeFill="background1"/>
              <w:rPr>
                <w:lang w:val="kk-KZ"/>
              </w:rPr>
            </w:pPr>
            <w:r w:rsidRPr="005325F5">
              <w:rPr>
                <w:lang w:val="kk-KZ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040EDA" w:rsidRPr="005325F5" w:rsidRDefault="00040EDA" w:rsidP="00C10B89">
            <w:pPr>
              <w:rPr>
                <w:lang w:val="kk-KZ"/>
              </w:rPr>
            </w:pPr>
            <w:r w:rsidRPr="00C10B89">
              <w:rPr>
                <w:lang w:eastAsia="en-US"/>
              </w:rPr>
              <w:t>Осмотр полости рта и ротоглотки</w:t>
            </w:r>
            <w:r w:rsidRPr="00C10B89">
              <w:rPr>
                <w:lang w:val="kk-KZ" w:eastAsia="en-US"/>
              </w:rPr>
              <w:t>.</w:t>
            </w:r>
          </w:p>
          <w:p w:rsidR="00243F81" w:rsidRPr="005325F5" w:rsidRDefault="00040EDA" w:rsidP="00040EDA">
            <w:pPr>
              <w:shd w:val="clear" w:color="auto" w:fill="FFFFFF" w:themeFill="background1"/>
              <w:rPr>
                <w:color w:val="000000"/>
                <w:shd w:val="clear" w:color="auto" w:fill="FFFAFA"/>
              </w:rPr>
            </w:pPr>
            <w:r w:rsidRPr="005325F5">
              <w:t xml:space="preserve">Гастроинтестинальная система – расспрос, осмотр и </w:t>
            </w:r>
            <w:proofErr w:type="spellStart"/>
            <w:r w:rsidRPr="005325F5">
              <w:t>физикальное</w:t>
            </w:r>
            <w:proofErr w:type="spellEnd"/>
            <w:r w:rsidRPr="005325F5">
              <w:t xml:space="preserve"> обследование</w:t>
            </w:r>
          </w:p>
        </w:tc>
        <w:tc>
          <w:tcPr>
            <w:tcW w:w="993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t>4-</w:t>
            </w:r>
            <w:r w:rsidRPr="006B33CC">
              <w:rPr>
                <w:lang w:val="kk-KZ"/>
              </w:rPr>
              <w:t>9</w:t>
            </w:r>
          </w:p>
        </w:tc>
      </w:tr>
      <w:tr w:rsidR="00243F81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243F81" w:rsidRPr="006B33CC" w:rsidRDefault="009D7A2F" w:rsidP="006B33CC">
            <w:p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val="kk-KZ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243F81" w:rsidRPr="006B33CC" w:rsidRDefault="00040EDA" w:rsidP="006B33CC">
            <w:pPr>
              <w:shd w:val="clear" w:color="auto" w:fill="FFFFFF" w:themeFill="background1"/>
              <w:rPr>
                <w:color w:val="000000"/>
                <w:shd w:val="clear" w:color="auto" w:fill="FFFAFA"/>
              </w:rPr>
            </w:pPr>
            <w:r w:rsidRPr="006B33CC">
              <w:t xml:space="preserve">Мочевыделительная система –   расспрос, осмотр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обследование  </w:t>
            </w:r>
          </w:p>
        </w:tc>
        <w:tc>
          <w:tcPr>
            <w:tcW w:w="993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t>4-</w:t>
            </w:r>
            <w:r w:rsidRPr="006B33CC">
              <w:rPr>
                <w:lang w:val="kk-KZ"/>
              </w:rPr>
              <w:t>9</w:t>
            </w:r>
          </w:p>
        </w:tc>
      </w:tr>
      <w:tr w:rsidR="00243F81" w:rsidRPr="006B33CC" w:rsidTr="005325F5">
        <w:trPr>
          <w:trHeight w:val="20"/>
        </w:trPr>
        <w:tc>
          <w:tcPr>
            <w:tcW w:w="696" w:type="dxa"/>
            <w:shd w:val="clear" w:color="auto" w:fill="FFFFFF" w:themeFill="background1"/>
            <w:vAlign w:val="center"/>
          </w:tcPr>
          <w:p w:rsidR="00243F81" w:rsidRPr="00A3787A" w:rsidRDefault="009D7A2F" w:rsidP="006B33CC">
            <w:pPr>
              <w:shd w:val="clear" w:color="auto" w:fill="FFFFFF" w:themeFill="background1"/>
              <w:rPr>
                <w:lang w:val="kk-KZ"/>
              </w:rPr>
            </w:pPr>
            <w:r w:rsidRPr="00A3787A">
              <w:rPr>
                <w:lang w:val="kk-KZ"/>
              </w:rPr>
              <w:t>8</w:t>
            </w:r>
          </w:p>
        </w:tc>
        <w:tc>
          <w:tcPr>
            <w:tcW w:w="6662" w:type="dxa"/>
            <w:shd w:val="clear" w:color="auto" w:fill="FFFFFF" w:themeFill="background1"/>
          </w:tcPr>
          <w:p w:rsidR="00243F81" w:rsidRPr="00A3787A" w:rsidRDefault="00040EDA" w:rsidP="006B33CC">
            <w:pPr>
              <w:shd w:val="clear" w:color="auto" w:fill="FFFFFF" w:themeFill="background1"/>
              <w:rPr>
                <w:lang w:eastAsia="en-US"/>
              </w:rPr>
            </w:pPr>
            <w:r w:rsidRPr="00A3787A">
              <w:rPr>
                <w:color w:val="000000"/>
              </w:rPr>
              <w:t>Рубежный контроль -1</w:t>
            </w:r>
          </w:p>
        </w:tc>
        <w:tc>
          <w:tcPr>
            <w:tcW w:w="993" w:type="dxa"/>
            <w:shd w:val="clear" w:color="auto" w:fill="FFFFFF" w:themeFill="background1"/>
          </w:tcPr>
          <w:p w:rsidR="00243F81" w:rsidRPr="00A3787A" w:rsidRDefault="00243F81" w:rsidP="006B33CC">
            <w:pPr>
              <w:shd w:val="clear" w:color="auto" w:fill="FFFFFF" w:themeFill="background1"/>
              <w:jc w:val="center"/>
            </w:pPr>
            <w:r w:rsidRPr="00A3787A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243F81" w:rsidRPr="00A3787A" w:rsidRDefault="00243F81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43F81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243F81" w:rsidRPr="006B33CC" w:rsidRDefault="009D7A2F" w:rsidP="006B33CC">
            <w:p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val="kk-KZ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jc w:val="both"/>
              <w:rPr>
                <w:shd w:val="clear" w:color="auto" w:fill="FAFAFA"/>
              </w:rPr>
            </w:pPr>
            <w:r w:rsidRPr="006B33CC">
              <w:t xml:space="preserve">Опорно-двигательная система – расспрос, осмотр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обследование</w:t>
            </w:r>
          </w:p>
        </w:tc>
        <w:tc>
          <w:tcPr>
            <w:tcW w:w="993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43F81" w:rsidRPr="006B33CC" w:rsidRDefault="00243F81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t>4-</w:t>
            </w:r>
            <w:r w:rsidRPr="006B33CC">
              <w:rPr>
                <w:lang w:val="kk-KZ"/>
              </w:rPr>
              <w:t>9</w:t>
            </w:r>
          </w:p>
        </w:tc>
      </w:tr>
      <w:tr w:rsidR="00D83EDF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83EDF" w:rsidRPr="006B33CC" w:rsidRDefault="009D7A2F" w:rsidP="006B33CC">
            <w:p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val="kk-KZ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83EDF" w:rsidRPr="00C10B89" w:rsidRDefault="00D81E80" w:rsidP="006B33CC">
            <w:pPr>
              <w:shd w:val="clear" w:color="auto" w:fill="FFFFFF" w:themeFill="background1"/>
            </w:pPr>
            <w:r w:rsidRPr="00C10B89">
              <w:rPr>
                <w:color w:val="000000"/>
                <w:lang w:eastAsia="en-US"/>
              </w:rPr>
              <w:t>Особенности стоматологического обследования больных с заболеваниями крови и кроветворных органов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3EDF" w:rsidRPr="006B33CC" w:rsidRDefault="005E61A6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3EDF" w:rsidRPr="006B33CC" w:rsidRDefault="00222C7D" w:rsidP="006B33CC">
            <w:pPr>
              <w:shd w:val="clear" w:color="auto" w:fill="FFFFFF" w:themeFill="background1"/>
              <w:spacing w:line="276" w:lineRule="auto"/>
              <w:jc w:val="center"/>
              <w:rPr>
                <w:lang w:val="kk-KZ" w:eastAsia="en-US"/>
              </w:rPr>
            </w:pPr>
            <w:r w:rsidRPr="006B33CC">
              <w:t>4-</w:t>
            </w:r>
            <w:r w:rsidR="00243F81" w:rsidRPr="006B33CC">
              <w:rPr>
                <w:lang w:val="kk-KZ"/>
              </w:rPr>
              <w:t>9</w:t>
            </w:r>
          </w:p>
        </w:tc>
      </w:tr>
      <w:tr w:rsidR="005E61A6" w:rsidRPr="006B33CC" w:rsidTr="005325F5">
        <w:trPr>
          <w:trHeight w:val="485"/>
        </w:trPr>
        <w:tc>
          <w:tcPr>
            <w:tcW w:w="696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</w:pPr>
            <w:r w:rsidRPr="006B33CC">
              <w:t>11</w:t>
            </w:r>
          </w:p>
        </w:tc>
        <w:tc>
          <w:tcPr>
            <w:tcW w:w="6662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both"/>
              <w:rPr>
                <w:rFonts w:eastAsia="Calibri"/>
                <w:spacing w:val="2"/>
              </w:rPr>
            </w:pPr>
            <w:r w:rsidRPr="006B33CC">
              <w:t xml:space="preserve">Нервная система. </w:t>
            </w:r>
            <w:r w:rsidRPr="006B33CC">
              <w:rPr>
                <w:rFonts w:eastAsia="Calibri"/>
              </w:rPr>
              <w:t>Органы чувств.</w:t>
            </w:r>
          </w:p>
        </w:tc>
        <w:tc>
          <w:tcPr>
            <w:tcW w:w="993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5</w:t>
            </w:r>
            <w:r w:rsidRPr="006B33CC">
              <w:t>-</w:t>
            </w:r>
            <w:r w:rsidR="00243F81" w:rsidRPr="006B33CC">
              <w:rPr>
                <w:lang w:val="kk-KZ"/>
              </w:rPr>
              <w:t>9</w:t>
            </w:r>
          </w:p>
        </w:tc>
      </w:tr>
      <w:tr w:rsidR="005E61A6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</w:pPr>
            <w:r w:rsidRPr="006B33CC">
              <w:t>12</w:t>
            </w:r>
          </w:p>
        </w:tc>
        <w:tc>
          <w:tcPr>
            <w:tcW w:w="6662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both"/>
              <w:rPr>
                <w:rFonts w:eastAsia="Calibri"/>
                <w:spacing w:val="2"/>
              </w:rPr>
            </w:pPr>
            <w:r w:rsidRPr="006B33CC">
              <w:rPr>
                <w:rFonts w:eastAsia="Calibri"/>
              </w:rPr>
              <w:t>Младенцы и дети.</w:t>
            </w:r>
            <w:r w:rsidRPr="006B33CC">
              <w:t xml:space="preserve"> Подростки и взросление.</w:t>
            </w:r>
          </w:p>
        </w:tc>
        <w:tc>
          <w:tcPr>
            <w:tcW w:w="993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spacing w:line="276" w:lineRule="auto"/>
              <w:jc w:val="center"/>
              <w:rPr>
                <w:lang w:val="kk-KZ" w:eastAsia="en-US"/>
              </w:rPr>
            </w:pPr>
            <w:r w:rsidRPr="006B33CC">
              <w:t>8</w:t>
            </w:r>
            <w:r w:rsidR="00243F81" w:rsidRPr="006B33CC">
              <w:rPr>
                <w:lang w:val="kk-KZ"/>
              </w:rPr>
              <w:t>,9</w:t>
            </w:r>
          </w:p>
        </w:tc>
      </w:tr>
      <w:tr w:rsidR="005E61A6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val="kk-KZ"/>
              </w:rPr>
              <w:t>13</w:t>
            </w:r>
          </w:p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Пожилой пациент. Оценка пациента с поведенческими симптомами</w:t>
            </w:r>
          </w:p>
          <w:p w:rsidR="005E61A6" w:rsidRPr="006B33CC" w:rsidRDefault="005E61A6" w:rsidP="006B33CC">
            <w:pPr>
              <w:shd w:val="clear" w:color="auto" w:fill="FFFFFF" w:themeFill="background1"/>
              <w:jc w:val="both"/>
              <w:rPr>
                <w:rFonts w:eastAsia="Calibri"/>
                <w:spacing w:val="2"/>
              </w:rPr>
            </w:pPr>
            <w:r w:rsidRPr="006B33CC">
              <w:rPr>
                <w:rFonts w:eastAsia="Calibri"/>
              </w:rPr>
              <w:t>Взаимоотношения врача и пациента. Юридические и этические аспекты</w:t>
            </w:r>
          </w:p>
        </w:tc>
        <w:tc>
          <w:tcPr>
            <w:tcW w:w="993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1-</w:t>
            </w:r>
            <w:r w:rsidRPr="006B33CC">
              <w:t>4,</w:t>
            </w:r>
            <w:r w:rsidRPr="006B33CC">
              <w:rPr>
                <w:lang w:val="kk-KZ"/>
              </w:rPr>
              <w:t xml:space="preserve"> 8</w:t>
            </w:r>
            <w:r w:rsidR="00243F81" w:rsidRPr="006B33CC">
              <w:rPr>
                <w:lang w:val="kk-KZ"/>
              </w:rPr>
              <w:t>,9</w:t>
            </w:r>
          </w:p>
          <w:p w:rsidR="005E61A6" w:rsidRPr="006B33CC" w:rsidRDefault="005E61A6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61A6" w:rsidRPr="006B33CC" w:rsidTr="005325F5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</w:pPr>
            <w:r w:rsidRPr="006B33CC">
              <w:t>14</w:t>
            </w:r>
          </w:p>
        </w:tc>
        <w:tc>
          <w:tcPr>
            <w:tcW w:w="6662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Навыки сердечно-легочной реанимации в особых случаях. Умирание и смерть. Констатация смерти.</w:t>
            </w:r>
          </w:p>
        </w:tc>
        <w:tc>
          <w:tcPr>
            <w:tcW w:w="993" w:type="dxa"/>
            <w:shd w:val="clear" w:color="auto" w:fill="auto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61A6" w:rsidRPr="006B33CC" w:rsidRDefault="005E61A6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3, 4,5-</w:t>
            </w:r>
            <w:r w:rsidR="00243F81" w:rsidRPr="006B33CC">
              <w:rPr>
                <w:lang w:val="kk-KZ"/>
              </w:rPr>
              <w:t>9</w:t>
            </w:r>
          </w:p>
          <w:p w:rsidR="005E61A6" w:rsidRPr="006B33CC" w:rsidRDefault="005E61A6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273D" w:rsidRPr="006B33CC" w:rsidTr="005325F5">
        <w:trPr>
          <w:trHeight w:val="523"/>
        </w:trPr>
        <w:tc>
          <w:tcPr>
            <w:tcW w:w="696" w:type="dxa"/>
            <w:shd w:val="clear" w:color="auto" w:fill="FFFFFF" w:themeFill="background1"/>
            <w:vAlign w:val="center"/>
          </w:tcPr>
          <w:p w:rsidR="00A6273D" w:rsidRPr="006B33CC" w:rsidRDefault="00A6273D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color w:val="000000"/>
              </w:rPr>
              <w:t>15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A6273D" w:rsidRPr="006B33CC" w:rsidRDefault="00A6273D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color w:val="000000"/>
              </w:rPr>
              <w:t xml:space="preserve">Рубежный контроль </w:t>
            </w:r>
            <w:r w:rsidRPr="006B33CC">
              <w:rPr>
                <w:color w:val="000000"/>
                <w:lang w:eastAsia="en-US"/>
              </w:rPr>
              <w:t>-2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6273D" w:rsidRPr="006B33CC" w:rsidRDefault="005E61A6" w:rsidP="006B33CC">
            <w:pPr>
              <w:shd w:val="clear" w:color="auto" w:fill="FFFFFF" w:themeFill="background1"/>
              <w:jc w:val="center"/>
              <w:rPr>
                <w:i/>
              </w:rPr>
            </w:pPr>
            <w:r w:rsidRPr="006B33CC">
              <w:rPr>
                <w:lang w:val="kk-KZ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6273D" w:rsidRPr="006B33CC" w:rsidRDefault="00A6273D" w:rsidP="006B33CC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04C6D" w:rsidRPr="006B33CC" w:rsidTr="005325F5">
        <w:trPr>
          <w:trHeight w:val="20"/>
        </w:trPr>
        <w:tc>
          <w:tcPr>
            <w:tcW w:w="696" w:type="dxa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ind w:left="360"/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 w:rsidRPr="006B33CC">
              <w:rPr>
                <w:color w:val="000000"/>
                <w:lang w:eastAsia="en-US"/>
              </w:rPr>
              <w:t>Итоговый контроль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04C6D" w:rsidRPr="006B33CC" w:rsidTr="005325F5">
        <w:trPr>
          <w:trHeight w:val="20"/>
        </w:trPr>
        <w:tc>
          <w:tcPr>
            <w:tcW w:w="696" w:type="dxa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ind w:left="360"/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E04C6D" w:rsidRPr="006B33CC" w:rsidRDefault="00E04C6D" w:rsidP="006B33CC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 w:rsidRPr="006B33CC">
              <w:rPr>
                <w:color w:val="000000"/>
                <w:lang w:eastAsia="en-US"/>
              </w:rPr>
              <w:t>Этап – тест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E04C6D" w:rsidRPr="006B33CC" w:rsidTr="005325F5">
        <w:trPr>
          <w:trHeight w:val="20"/>
        </w:trPr>
        <w:tc>
          <w:tcPr>
            <w:tcW w:w="696" w:type="dxa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ind w:left="360"/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E04C6D" w:rsidRPr="006B33CC" w:rsidRDefault="00E04C6D" w:rsidP="006B33CC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color w:val="000000"/>
                <w:lang w:val="en-US" w:eastAsia="en-US"/>
              </w:rPr>
            </w:pPr>
            <w:r w:rsidRPr="006B33CC">
              <w:rPr>
                <w:color w:val="000000"/>
                <w:lang w:eastAsia="en-US"/>
              </w:rPr>
              <w:t>Этап</w:t>
            </w:r>
            <w:r w:rsidRPr="006B33CC">
              <w:rPr>
                <w:color w:val="000000"/>
                <w:lang w:val="en-US" w:eastAsia="en-US"/>
              </w:rPr>
              <w:t xml:space="preserve"> – </w:t>
            </w:r>
            <w:r w:rsidRPr="006B33CC">
              <w:rPr>
                <w:color w:val="000000"/>
                <w:lang w:eastAsia="en-US"/>
              </w:rPr>
              <w:t>ОСКЭ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4C6D" w:rsidRPr="006B33CC" w:rsidRDefault="00E04C6D" w:rsidP="006B33CC">
            <w:pPr>
              <w:shd w:val="clear" w:color="auto" w:fill="FFFFFF" w:themeFill="background1"/>
              <w:spacing w:line="276" w:lineRule="auto"/>
              <w:jc w:val="center"/>
              <w:rPr>
                <w:i/>
                <w:lang w:val="en-US" w:eastAsia="en-US"/>
              </w:rPr>
            </w:pPr>
          </w:p>
        </w:tc>
      </w:tr>
    </w:tbl>
    <w:p w:rsidR="007D60BE" w:rsidRPr="006B33CC" w:rsidRDefault="007D60BE" w:rsidP="006B33CC">
      <w:pPr>
        <w:shd w:val="clear" w:color="auto" w:fill="FFFFFF" w:themeFill="background1"/>
        <w:rPr>
          <w:lang w:val="en-US"/>
        </w:rPr>
      </w:pPr>
    </w:p>
    <w:p w:rsidR="00BA220C" w:rsidRPr="006B33CC" w:rsidRDefault="00BA220C" w:rsidP="006B33CC">
      <w:pPr>
        <w:shd w:val="clear" w:color="auto" w:fill="FFFFFF" w:themeFill="background1"/>
      </w:pPr>
      <w:r w:rsidRPr="006B33CC">
        <w:t>Преподаватель______________________________</w:t>
      </w:r>
      <w:proofErr w:type="spellStart"/>
      <w:r w:rsidRPr="006B33CC">
        <w:t>д.м.н</w:t>
      </w:r>
      <w:proofErr w:type="spellEnd"/>
      <w:r w:rsidRPr="006B33CC">
        <w:t>.  Нургалиева Г.К.</w:t>
      </w:r>
    </w:p>
    <w:p w:rsidR="00BA220C" w:rsidRPr="006B33CC" w:rsidRDefault="00BA220C" w:rsidP="006B33CC">
      <w:pPr>
        <w:shd w:val="clear" w:color="auto" w:fill="FFFFFF" w:themeFill="background1"/>
      </w:pPr>
      <w:r w:rsidRPr="006B33CC">
        <w:t>Зав.кафедрой   ______________________________ проф. Курманова Г.М</w:t>
      </w:r>
    </w:p>
    <w:p w:rsidR="00BA220C" w:rsidRPr="006B33CC" w:rsidRDefault="00BA220C" w:rsidP="006B33CC">
      <w:pPr>
        <w:shd w:val="clear" w:color="auto" w:fill="FFFFFF" w:themeFill="background1"/>
        <w:rPr>
          <w:lang w:val="kk-KZ"/>
        </w:rPr>
      </w:pPr>
      <w:r w:rsidRPr="006B33CC">
        <w:t xml:space="preserve">Председатель метод бюро факультета _______________проф. </w:t>
      </w:r>
      <w:proofErr w:type="spellStart"/>
      <w:r w:rsidRPr="006B33CC">
        <w:t>Джумашева</w:t>
      </w:r>
      <w:proofErr w:type="spellEnd"/>
      <w:r w:rsidRPr="006B33CC">
        <w:t xml:space="preserve"> Р.</w:t>
      </w:r>
      <w:r w:rsidRPr="006B33CC">
        <w:rPr>
          <w:lang w:val="kk-KZ"/>
        </w:rPr>
        <w:t>Т.</w:t>
      </w:r>
    </w:p>
    <w:p w:rsidR="007E2CE3" w:rsidRPr="006B33CC" w:rsidRDefault="007E2CE3" w:rsidP="006B33CC">
      <w:pPr>
        <w:shd w:val="clear" w:color="auto" w:fill="FFFFFF" w:themeFill="background1"/>
        <w:rPr>
          <w:lang w:val="kk-KZ"/>
        </w:rPr>
      </w:pPr>
    </w:p>
    <w:p w:rsidR="00BA220C" w:rsidRPr="006B33CC" w:rsidRDefault="00BA220C" w:rsidP="006B33CC">
      <w:pPr>
        <w:shd w:val="clear" w:color="auto" w:fill="FFFFFF" w:themeFill="background1"/>
        <w:rPr>
          <w:lang w:val="kk-KZ"/>
        </w:rPr>
      </w:pPr>
    </w:p>
    <w:p w:rsidR="003D33D8" w:rsidRPr="006B33CC" w:rsidRDefault="003D33D8" w:rsidP="006B33CC">
      <w:pPr>
        <w:shd w:val="clear" w:color="auto" w:fill="FFFFFF" w:themeFill="background1"/>
      </w:pPr>
      <w:r w:rsidRPr="006B33CC">
        <w:t xml:space="preserve">Формула расчёта рейтинга 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2972"/>
        <w:gridCol w:w="7342"/>
      </w:tblGrid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Тест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10%</w:t>
            </w:r>
          </w:p>
        </w:tc>
      </w:tr>
      <w:tr w:rsidR="007B79C0" w:rsidRPr="006B33CC" w:rsidTr="009764A1">
        <w:trPr>
          <w:trHeight w:val="237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Глоссарий</w:t>
            </w:r>
          </w:p>
        </w:tc>
        <w:tc>
          <w:tcPr>
            <w:tcW w:w="7342" w:type="dxa"/>
          </w:tcPr>
          <w:p w:rsidR="007B79C0" w:rsidRPr="00B47193" w:rsidRDefault="007B79C0" w:rsidP="007B79C0">
            <w:pPr>
              <w:rPr>
                <w:lang w:val="en-US"/>
              </w:rPr>
            </w:pPr>
            <w:r w:rsidRPr="00B47193">
              <w:t>10</w:t>
            </w:r>
            <w:r w:rsidRPr="00B47193">
              <w:rPr>
                <w:lang w:val="en-US"/>
              </w:rPr>
              <w:t>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Практические навыки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20%</w:t>
            </w:r>
          </w:p>
        </w:tc>
      </w:tr>
      <w:tr w:rsidR="007B79C0" w:rsidRPr="006B33CC" w:rsidTr="009764A1">
        <w:trPr>
          <w:trHeight w:val="237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СРС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10%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pPr>
              <w:rPr>
                <w:rFonts w:eastAsiaTheme="minorEastAsia"/>
              </w:rPr>
            </w:pPr>
            <w:r w:rsidRPr="00B47193">
              <w:rPr>
                <w:rFonts w:eastAsiaTheme="minorEastAsia"/>
              </w:rPr>
              <w:t>РК1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тестирование (25%) + ОСКЭ (75%)</w:t>
            </w:r>
          </w:p>
        </w:tc>
      </w:tr>
      <w:tr w:rsidR="007B79C0" w:rsidRPr="006B33CC" w:rsidTr="009764A1">
        <w:trPr>
          <w:trHeight w:val="237"/>
        </w:trPr>
        <w:tc>
          <w:tcPr>
            <w:tcW w:w="2972" w:type="dxa"/>
          </w:tcPr>
          <w:p w:rsidR="007B79C0" w:rsidRPr="00B47193" w:rsidRDefault="007B79C0" w:rsidP="007B79C0">
            <w:pPr>
              <w:rPr>
                <w:rFonts w:eastAsiaTheme="minorEastAsia"/>
              </w:rPr>
            </w:pPr>
            <w:r w:rsidRPr="00B47193">
              <w:rPr>
                <w:rFonts w:eastAsiaTheme="minorEastAsia"/>
              </w:rPr>
              <w:t xml:space="preserve">Итого РК 1 </w:t>
            </w:r>
          </w:p>
        </w:tc>
        <w:tc>
          <w:tcPr>
            <w:tcW w:w="7342" w:type="dxa"/>
          </w:tcPr>
          <w:p w:rsidR="007B79C0" w:rsidRPr="00B47193" w:rsidRDefault="007B79C0" w:rsidP="007B79C0">
            <w:pPr>
              <w:rPr>
                <w:lang w:val="en-US"/>
              </w:rPr>
            </w:pPr>
            <w:r w:rsidRPr="00B47193">
              <w:t xml:space="preserve">100 </w:t>
            </w:r>
            <w:r w:rsidRPr="00B47193">
              <w:rPr>
                <w:lang w:val="en-US"/>
              </w:rPr>
              <w:t>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Тест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10%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Глоссарий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10</w:t>
            </w:r>
            <w:r w:rsidRPr="00B47193">
              <w:rPr>
                <w:lang w:val="en-US"/>
              </w:rPr>
              <w:t>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Практические навыки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20%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t>СРС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10%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rPr>
                <w:rFonts w:eastAsiaTheme="minorEastAsia"/>
              </w:rPr>
              <w:t>РК2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>тестирование (25%) + ОСКЭ (75%)</w:t>
            </w:r>
          </w:p>
        </w:tc>
      </w:tr>
      <w:tr w:rsidR="007B79C0" w:rsidRPr="006B33CC" w:rsidTr="009764A1">
        <w:trPr>
          <w:trHeight w:val="229"/>
        </w:trPr>
        <w:tc>
          <w:tcPr>
            <w:tcW w:w="2972" w:type="dxa"/>
          </w:tcPr>
          <w:p w:rsidR="007B79C0" w:rsidRPr="00B47193" w:rsidRDefault="007B79C0" w:rsidP="007B79C0">
            <w:r w:rsidRPr="00B47193">
              <w:rPr>
                <w:rFonts w:eastAsiaTheme="minorEastAsia"/>
              </w:rPr>
              <w:t xml:space="preserve">Итого РК 2 </w:t>
            </w:r>
          </w:p>
        </w:tc>
        <w:tc>
          <w:tcPr>
            <w:tcW w:w="7342" w:type="dxa"/>
          </w:tcPr>
          <w:p w:rsidR="007B79C0" w:rsidRPr="00B47193" w:rsidRDefault="007B79C0" w:rsidP="007B79C0">
            <w:r w:rsidRPr="00B47193">
              <w:t xml:space="preserve">100 </w:t>
            </w:r>
            <w:r w:rsidRPr="00B47193">
              <w:rPr>
                <w:lang w:val="en-US"/>
              </w:rPr>
              <w:t>%</w:t>
            </w:r>
          </w:p>
        </w:tc>
      </w:tr>
    </w:tbl>
    <w:p w:rsidR="003D33D8" w:rsidRPr="006B33CC" w:rsidRDefault="003D33D8" w:rsidP="006B33CC">
      <w:pPr>
        <w:shd w:val="clear" w:color="auto" w:fill="FFFFFF" w:themeFill="background1"/>
      </w:pPr>
      <w:r w:rsidRPr="006B33CC">
        <w:t>Финальная оценка: ОРД 60% + экзамен 40%</w:t>
      </w:r>
    </w:p>
    <w:p w:rsidR="00CF2D88" w:rsidRPr="006B33CC" w:rsidRDefault="003D33D8" w:rsidP="006B33CC">
      <w:pPr>
        <w:shd w:val="clear" w:color="auto" w:fill="FFFFFF" w:themeFill="background1"/>
      </w:pPr>
      <w:r w:rsidRPr="006B33CC">
        <w:t>Экзамен (2 этапа) – тестирование (</w:t>
      </w:r>
      <w:r w:rsidR="0086403A">
        <w:t>25</w:t>
      </w:r>
      <w:r w:rsidRPr="006B33CC">
        <w:t>%) + ОСКЭ (75%) 3 навыка</w:t>
      </w:r>
    </w:p>
    <w:p w:rsidR="00CF2D88" w:rsidRPr="006B33CC" w:rsidRDefault="00CF2D88" w:rsidP="006B33CC">
      <w:pPr>
        <w:pStyle w:val="a9"/>
        <w:shd w:val="clear" w:color="auto" w:fill="FFFFFF" w:themeFill="background1"/>
        <w:rPr>
          <w:b/>
          <w:lang w:val="kk-KZ"/>
        </w:rPr>
      </w:pPr>
    </w:p>
    <w:p w:rsidR="00CF2D88" w:rsidRPr="006B33CC" w:rsidRDefault="00CF2D88" w:rsidP="006B33CC">
      <w:pPr>
        <w:shd w:val="clear" w:color="auto" w:fill="FFFFFF" w:themeFill="background1"/>
        <w:rPr>
          <w:lang w:val="kk-KZ"/>
        </w:rPr>
      </w:pPr>
    </w:p>
    <w:p w:rsidR="00CF2D88" w:rsidRPr="006B33CC" w:rsidRDefault="006C47A3" w:rsidP="006B33CC">
      <w:pPr>
        <w:shd w:val="clear" w:color="auto" w:fill="FFFFFF" w:themeFill="background1"/>
        <w:jc w:val="center"/>
        <w:rPr>
          <w:lang w:val="kk-KZ"/>
        </w:rPr>
      </w:pPr>
      <w:r w:rsidRPr="006B33CC">
        <w:rPr>
          <w:lang w:val="kk-KZ"/>
        </w:rPr>
        <w:lastRenderedPageBreak/>
        <w:t>Перечень практических навыков 2этап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F2D88" w:rsidRPr="009A3883" w:rsidTr="00704A9A">
        <w:tc>
          <w:tcPr>
            <w:tcW w:w="2552" w:type="dxa"/>
          </w:tcPr>
          <w:p w:rsidR="00CF2D88" w:rsidRPr="009A3883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>Вид контроля</w:t>
            </w:r>
          </w:p>
        </w:tc>
        <w:tc>
          <w:tcPr>
            <w:tcW w:w="7087" w:type="dxa"/>
          </w:tcPr>
          <w:p w:rsidR="00CF2D88" w:rsidRPr="009A3883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>Практические навыки</w:t>
            </w:r>
          </w:p>
        </w:tc>
      </w:tr>
      <w:tr w:rsidR="00CF2D88" w:rsidRPr="009A3883" w:rsidTr="00704A9A">
        <w:tc>
          <w:tcPr>
            <w:tcW w:w="2552" w:type="dxa"/>
          </w:tcPr>
          <w:p w:rsidR="00CF2D88" w:rsidRPr="009A3883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>Рубежный контроль 1</w:t>
            </w:r>
          </w:p>
        </w:tc>
        <w:tc>
          <w:tcPr>
            <w:tcW w:w="7087" w:type="dxa"/>
          </w:tcPr>
          <w:p w:rsidR="00CF2D88" w:rsidRPr="009A3883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>1.Базовые коммуникативные навыки.</w:t>
            </w:r>
          </w:p>
          <w:p w:rsidR="00CF2D88" w:rsidRPr="009A3883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 xml:space="preserve">2.Эндокринная система- расспрос, осмотр и </w:t>
            </w:r>
            <w:proofErr w:type="spellStart"/>
            <w:r w:rsidRPr="009A3883">
              <w:rPr>
                <w:highlight w:val="yellow"/>
              </w:rPr>
              <w:t>физикальное</w:t>
            </w:r>
            <w:proofErr w:type="spellEnd"/>
            <w:r w:rsidRPr="009A3883">
              <w:rPr>
                <w:highlight w:val="yellow"/>
              </w:rPr>
              <w:t xml:space="preserve"> обследование</w:t>
            </w:r>
          </w:p>
          <w:p w:rsidR="00CF2D88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>3.Кардиоваскулярная система- расспрос</w:t>
            </w:r>
          </w:p>
          <w:p w:rsidR="00A3787A" w:rsidRPr="009A3883" w:rsidRDefault="00A3787A" w:rsidP="00A3787A">
            <w:pPr>
              <w:shd w:val="clear" w:color="auto" w:fill="FFFFFF" w:themeFill="background1"/>
              <w:rPr>
                <w:highlight w:val="yellow"/>
              </w:rPr>
            </w:pPr>
            <w:r w:rsidRPr="00A3787A">
              <w:rPr>
                <w:highlight w:val="yellow"/>
              </w:rPr>
              <w:t>4</w:t>
            </w:r>
            <w:r w:rsidRPr="009A3883">
              <w:rPr>
                <w:highlight w:val="yellow"/>
              </w:rPr>
              <w:t xml:space="preserve">.Респираторная система – расспрос   </w:t>
            </w:r>
          </w:p>
          <w:p w:rsidR="00A3787A" w:rsidRPr="009A3883" w:rsidRDefault="00A3787A" w:rsidP="00A3787A">
            <w:pPr>
              <w:shd w:val="clear" w:color="auto" w:fill="FFFFFF" w:themeFill="background1"/>
              <w:rPr>
                <w:highlight w:val="yellow"/>
              </w:rPr>
            </w:pPr>
            <w:r w:rsidRPr="00A3787A">
              <w:rPr>
                <w:highlight w:val="yellow"/>
              </w:rPr>
              <w:t>5</w:t>
            </w:r>
            <w:r w:rsidRPr="009A3883">
              <w:rPr>
                <w:highlight w:val="yellow"/>
              </w:rPr>
              <w:t xml:space="preserve">.Гастроинтестинальная система – расспрос, осмотр и </w:t>
            </w:r>
            <w:proofErr w:type="spellStart"/>
            <w:r w:rsidRPr="009A3883">
              <w:rPr>
                <w:highlight w:val="yellow"/>
              </w:rPr>
              <w:t>физикальное</w:t>
            </w:r>
            <w:proofErr w:type="spellEnd"/>
            <w:r w:rsidRPr="009A3883">
              <w:rPr>
                <w:highlight w:val="yellow"/>
              </w:rPr>
              <w:t xml:space="preserve"> обследование.</w:t>
            </w:r>
          </w:p>
        </w:tc>
      </w:tr>
      <w:tr w:rsidR="00CF2D88" w:rsidRPr="006B33CC" w:rsidTr="00704A9A">
        <w:tc>
          <w:tcPr>
            <w:tcW w:w="2552" w:type="dxa"/>
          </w:tcPr>
          <w:p w:rsidR="00CF2D88" w:rsidRPr="009A3883" w:rsidRDefault="00CF2D88" w:rsidP="006B33CC">
            <w:pPr>
              <w:shd w:val="clear" w:color="auto" w:fill="FFFFFF" w:themeFill="background1"/>
              <w:rPr>
                <w:highlight w:val="yellow"/>
              </w:rPr>
            </w:pPr>
            <w:r w:rsidRPr="009A3883">
              <w:rPr>
                <w:highlight w:val="yellow"/>
              </w:rPr>
              <w:t>Рубежный контроль 2</w:t>
            </w:r>
          </w:p>
        </w:tc>
        <w:tc>
          <w:tcPr>
            <w:tcW w:w="7087" w:type="dxa"/>
          </w:tcPr>
          <w:p w:rsidR="00477F1E" w:rsidRPr="00B47193" w:rsidRDefault="00477F1E" w:rsidP="00477F1E">
            <w:pPr>
              <w:pStyle w:val="a9"/>
              <w:numPr>
                <w:ilvl w:val="0"/>
                <w:numId w:val="47"/>
              </w:numPr>
              <w:tabs>
                <w:tab w:val="left" w:pos="323"/>
              </w:tabs>
              <w:ind w:left="323" w:hanging="323"/>
              <w:jc w:val="both"/>
            </w:pPr>
            <w:r w:rsidRPr="00B47193">
              <w:t>Опорно-двигательная система – расспрос,</w:t>
            </w:r>
            <w:r w:rsidRPr="00B47193">
              <w:rPr>
                <w:lang w:val="kk-KZ"/>
              </w:rPr>
              <w:t xml:space="preserve"> </w:t>
            </w:r>
            <w:r w:rsidRPr="00B47193">
              <w:t xml:space="preserve">осмотр и </w:t>
            </w:r>
            <w:proofErr w:type="spellStart"/>
            <w:r w:rsidRPr="00B47193">
              <w:t>физикальное</w:t>
            </w:r>
            <w:proofErr w:type="spellEnd"/>
            <w:r w:rsidRPr="00B47193">
              <w:t xml:space="preserve"> обследование.</w:t>
            </w:r>
          </w:p>
          <w:p w:rsidR="00477F1E" w:rsidRPr="00B47193" w:rsidRDefault="00477F1E" w:rsidP="00477F1E">
            <w:pPr>
              <w:pStyle w:val="a9"/>
              <w:numPr>
                <w:ilvl w:val="0"/>
                <w:numId w:val="47"/>
              </w:numPr>
              <w:tabs>
                <w:tab w:val="left" w:pos="323"/>
              </w:tabs>
              <w:ind w:left="323" w:hanging="323"/>
              <w:jc w:val="both"/>
            </w:pPr>
            <w:r w:rsidRPr="00B47193">
              <w:t xml:space="preserve">Нервная система – расспрос, осмотр и </w:t>
            </w:r>
            <w:proofErr w:type="spellStart"/>
            <w:r w:rsidRPr="00B47193">
              <w:t>физикальное</w:t>
            </w:r>
            <w:proofErr w:type="spellEnd"/>
            <w:r w:rsidRPr="00B47193">
              <w:t xml:space="preserve"> обследование. </w:t>
            </w:r>
          </w:p>
          <w:p w:rsidR="00477F1E" w:rsidRPr="00B47193" w:rsidRDefault="00477F1E" w:rsidP="00477F1E">
            <w:pPr>
              <w:pStyle w:val="a9"/>
              <w:numPr>
                <w:ilvl w:val="0"/>
                <w:numId w:val="47"/>
              </w:numPr>
              <w:tabs>
                <w:tab w:val="left" w:pos="323"/>
              </w:tabs>
              <w:ind w:left="323" w:hanging="323"/>
              <w:jc w:val="both"/>
            </w:pPr>
            <w:r w:rsidRPr="00B47193">
              <w:t xml:space="preserve">Расспрос и осмотр, </w:t>
            </w:r>
            <w:proofErr w:type="spellStart"/>
            <w:r w:rsidRPr="00B47193">
              <w:t>физикальное</w:t>
            </w:r>
            <w:proofErr w:type="spellEnd"/>
            <w:r w:rsidRPr="00B47193">
              <w:t xml:space="preserve"> обследование младенца.</w:t>
            </w:r>
          </w:p>
          <w:p w:rsidR="00A3787A" w:rsidRPr="006B33CC" w:rsidRDefault="00477F1E" w:rsidP="00477F1E">
            <w:pPr>
              <w:shd w:val="clear" w:color="auto" w:fill="FFFFFF" w:themeFill="background1"/>
            </w:pPr>
            <w:r w:rsidRPr="00B47193">
              <w:t>СЛР особых групп.</w:t>
            </w:r>
          </w:p>
        </w:tc>
      </w:tr>
    </w:tbl>
    <w:p w:rsidR="003D33D8" w:rsidRPr="006B33CC" w:rsidRDefault="003D33D8" w:rsidP="002C5418">
      <w:pPr>
        <w:shd w:val="clear" w:color="auto" w:fill="FFFFFF" w:themeFill="background1"/>
      </w:pPr>
    </w:p>
    <w:p w:rsidR="00592B8C" w:rsidRPr="00C04F02" w:rsidRDefault="00592B8C" w:rsidP="00592B8C">
      <w:r w:rsidRPr="00C04F02">
        <w:t xml:space="preserve">Написание учебной истории болезни – 1 история </w:t>
      </w:r>
    </w:p>
    <w:p w:rsidR="00592B8C" w:rsidRPr="00C04F02" w:rsidRDefault="00592B8C" w:rsidP="00592B8C">
      <w:r w:rsidRPr="00C04F02">
        <w:t>Тренинг практических навыков самостоятельно (на волонтерах и симуляторах)</w:t>
      </w:r>
    </w:p>
    <w:p w:rsidR="00592B8C" w:rsidRPr="00C04F02" w:rsidRDefault="00592B8C" w:rsidP="00592B8C">
      <w:r w:rsidRPr="00C04F02">
        <w:t>Выполнение творческого задания – 3 задания или одно большое задание группе</w:t>
      </w:r>
    </w:p>
    <w:p w:rsidR="003D33D8" w:rsidRPr="006B33CC" w:rsidRDefault="003D33D8" w:rsidP="00704A8C">
      <w:pPr>
        <w:shd w:val="clear" w:color="auto" w:fill="FFFFFF" w:themeFill="background1"/>
        <w:ind w:left="284"/>
      </w:pPr>
    </w:p>
    <w:p w:rsidR="003D33D8" w:rsidRPr="006B33CC" w:rsidRDefault="003D33D8" w:rsidP="006B33CC">
      <w:pPr>
        <w:shd w:val="clear" w:color="auto" w:fill="FFFFFF" w:themeFill="background1"/>
      </w:pPr>
    </w:p>
    <w:p w:rsidR="003D33D8" w:rsidRPr="006B33CC" w:rsidRDefault="003D33D8" w:rsidP="006B33CC">
      <w:pPr>
        <w:shd w:val="clear" w:color="auto" w:fill="FFFFFF" w:themeFill="background1"/>
        <w:tabs>
          <w:tab w:val="left" w:pos="1695"/>
        </w:tabs>
      </w:pPr>
      <w:r w:rsidRPr="006B33CC">
        <w:tab/>
      </w:r>
    </w:p>
    <w:p w:rsidR="003D33D8" w:rsidRPr="006B33CC" w:rsidRDefault="003D33D8" w:rsidP="006B33CC">
      <w:pPr>
        <w:shd w:val="clear" w:color="auto" w:fill="FFFFFF" w:themeFill="background1"/>
        <w:tabs>
          <w:tab w:val="left" w:pos="1695"/>
        </w:tabs>
      </w:pPr>
    </w:p>
    <w:p w:rsidR="003D33D8" w:rsidRPr="006B33CC" w:rsidRDefault="003D33D8" w:rsidP="006B33CC">
      <w:pPr>
        <w:shd w:val="clear" w:color="auto" w:fill="FFFFFF" w:themeFill="background1"/>
        <w:tabs>
          <w:tab w:val="left" w:pos="1695"/>
        </w:tabs>
        <w:sectPr w:rsidR="003D33D8" w:rsidRPr="006B33CC" w:rsidSect="00E14FF5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815BB" w:rsidRPr="006B33CC" w:rsidRDefault="000815BB" w:rsidP="006B33CC">
      <w:pPr>
        <w:shd w:val="clear" w:color="auto" w:fill="FFFFFF" w:themeFill="background1"/>
        <w:jc w:val="center"/>
        <w:rPr>
          <w:lang w:val="kk-KZ"/>
        </w:rPr>
      </w:pPr>
      <w:r w:rsidRPr="006B33CC">
        <w:rPr>
          <w:lang w:val="kk-KZ"/>
        </w:rPr>
        <w:lastRenderedPageBreak/>
        <w:t>ТЕМАТИЧЕСКИЙ ПЛАН И СОДЕРЖАНИЕ ПРАКТИЧЕСКИХ ЗАНЯТИЙ</w:t>
      </w:r>
    </w:p>
    <w:p w:rsidR="007D68F6" w:rsidRPr="006B33CC" w:rsidRDefault="007D68F6" w:rsidP="006B33CC">
      <w:pPr>
        <w:shd w:val="clear" w:color="auto" w:fill="FFFFFF" w:themeFill="background1"/>
        <w:jc w:val="center"/>
        <w:rPr>
          <w:lang w:val="kk-KZ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103"/>
        <w:gridCol w:w="2835"/>
        <w:gridCol w:w="4111"/>
      </w:tblGrid>
      <w:tr w:rsidR="000D6E05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A3787A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Форма проведения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6B33CC">
              <w:rPr>
                <w:lang w:val="kk-KZ"/>
              </w:rPr>
              <w:t>Что читать</w:t>
            </w:r>
          </w:p>
        </w:tc>
      </w:tr>
      <w:tr w:rsidR="000D6E05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A3787A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7074E7" w:rsidP="006B33C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6B33CC">
              <w:rPr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7074E7" w:rsidP="006B33C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6B33CC">
              <w:rPr>
                <w:lang w:val="en-US"/>
              </w:rPr>
              <w:t>5</w:t>
            </w:r>
          </w:p>
        </w:tc>
      </w:tr>
      <w:tr w:rsidR="000D6E05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БЛОК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A3787A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05" w:rsidRPr="006B33CC" w:rsidRDefault="000D6E05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</w:tr>
      <w:tr w:rsidR="00B7412D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6B33CC">
            <w:pPr>
              <w:shd w:val="clear" w:color="auto" w:fill="FFFFFF" w:themeFill="background1"/>
            </w:pPr>
            <w:r w:rsidRPr="006B33CC">
              <w:t>Подход к пациенту. Сбор анамнеза</w:t>
            </w:r>
          </w:p>
          <w:p w:rsidR="00B7412D" w:rsidRPr="006B33CC" w:rsidRDefault="00B7412D" w:rsidP="006B33CC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6B33CC">
              <w:t>Процесс коммуникации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A3787A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6B33CC">
              <w:t xml:space="preserve">Медицинское интервью. Подготовка. Правила поведения, обстановка, внешний вид. План. Вводная часть. Жалобы, их детализация. Выделение ведущего симптома. Как собрать симптомы в синдромы. </w:t>
            </w:r>
            <w:r w:rsidRPr="006B33CC">
              <w:rPr>
                <w:lang w:val="en-US"/>
              </w:rPr>
              <w:t xml:space="preserve">Anamnesis </w:t>
            </w:r>
            <w:proofErr w:type="spellStart"/>
            <w:r w:rsidRPr="006B33CC">
              <w:rPr>
                <w:lang w:val="en-US"/>
              </w:rPr>
              <w:t>morbi</w:t>
            </w:r>
            <w:proofErr w:type="spellEnd"/>
            <w:r w:rsidRPr="006B33CC">
              <w:rPr>
                <w:lang w:val="en-US"/>
              </w:rPr>
              <w:t xml:space="preserve">. Anamnesis vitae. Putting all together   </w:t>
            </w:r>
          </w:p>
          <w:p w:rsidR="00B7412D" w:rsidRPr="006B33CC" w:rsidRDefault="00B7412D" w:rsidP="00A3787A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6B33CC">
              <w:rPr>
                <w:lang w:val="en-US"/>
              </w:rPr>
              <w:t xml:space="preserve">Recording of medical history. </w:t>
            </w:r>
          </w:p>
          <w:p w:rsidR="00B7412D" w:rsidRDefault="00B7412D" w:rsidP="00A3787A">
            <w:pPr>
              <w:shd w:val="clear" w:color="auto" w:fill="FFFFFF" w:themeFill="background1"/>
              <w:jc w:val="both"/>
            </w:pPr>
            <w:r w:rsidRPr="006B33CC">
              <w:t xml:space="preserve">Этапы коммуникативного процесса. Начало общения, налаживание первоначального контакта. Как расположить к себе пациента, чтобы он доверился. Правильная формулировка вопросов. Открытые вопросы. Закрытые вопросы. Наводящие вопросы. Уточняющие вопросы. Невербальные знаки. Болезнь с точки зрения пациента. 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B7412D" w:rsidRPr="006B33CC" w:rsidRDefault="00B7412D" w:rsidP="00A3787A">
            <w:pPr>
              <w:shd w:val="clear" w:color="auto" w:fill="FFFFFF" w:themeFill="background1"/>
              <w:jc w:val="both"/>
            </w:pPr>
            <w:r w:rsidRPr="006B33CC">
              <w:t xml:space="preserve">Задачи:  </w:t>
            </w:r>
          </w:p>
          <w:p w:rsidR="00B7412D" w:rsidRPr="006B33CC" w:rsidRDefault="00B7412D" w:rsidP="00A3787A">
            <w:pPr>
              <w:shd w:val="clear" w:color="auto" w:fill="FFFFFF" w:themeFill="background1"/>
              <w:jc w:val="both"/>
            </w:pPr>
            <w:r w:rsidRPr="006B33CC">
              <w:t>1. Освоение базовых коммуникативных навыков</w:t>
            </w:r>
          </w:p>
          <w:p w:rsidR="00B7412D" w:rsidRPr="006B33CC" w:rsidRDefault="00B7412D" w:rsidP="00A3787A">
            <w:pPr>
              <w:shd w:val="clear" w:color="auto" w:fill="FFFFFF" w:themeFill="background1"/>
              <w:jc w:val="both"/>
            </w:pPr>
            <w:r w:rsidRPr="006B33CC">
              <w:t xml:space="preserve">2. </w:t>
            </w:r>
            <w:r w:rsidRPr="006B33CC">
              <w:rPr>
                <w:lang w:val="kk-KZ"/>
              </w:rPr>
              <w:t xml:space="preserve">Общий </w:t>
            </w:r>
            <w:r w:rsidRPr="006B33CC">
              <w:t>план истории болезни</w:t>
            </w:r>
            <w:r w:rsidRPr="006B33CC">
              <w:rPr>
                <w:lang w:val="kk-KZ"/>
              </w:rPr>
              <w:t>- части истории болезни и порядок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65" w:rsidRPr="00C04F02" w:rsidRDefault="009B3465" w:rsidP="009B3465">
            <w:p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kk-KZ"/>
              </w:rPr>
              <w:t>1. Тест</w:t>
            </w:r>
          </w:p>
          <w:p w:rsidR="009B3465" w:rsidRPr="00C04F02" w:rsidRDefault="009B3465" w:rsidP="009B3465">
            <w:p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kk-KZ"/>
              </w:rPr>
              <w:t>2. Деление на команды (эти команды сохраняются на все последующие занятия)</w:t>
            </w:r>
          </w:p>
          <w:p w:rsidR="009B3465" w:rsidRPr="00C04F02" w:rsidRDefault="009B3465" w:rsidP="009B3465">
            <w:p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kk-KZ"/>
              </w:rPr>
              <w:t xml:space="preserve">3. </w:t>
            </w:r>
            <w:r w:rsidRPr="00C04F02">
              <w:rPr>
                <w:rFonts w:eastAsia="Calibri"/>
                <w:lang w:eastAsia="en-US"/>
              </w:rPr>
              <w:t>Обсуждение темы по презентации с выполнением заданий командами</w:t>
            </w:r>
          </w:p>
          <w:p w:rsidR="009B3465" w:rsidRPr="00C04F02" w:rsidRDefault="009B3465" w:rsidP="009B3465">
            <w:pPr>
              <w:rPr>
                <w:rFonts w:eastAsia="Calibri"/>
              </w:rPr>
            </w:pPr>
            <w:r w:rsidRPr="00C04F02">
              <w:rPr>
                <w:rFonts w:eastAsia="Calibri"/>
                <w:lang w:val="kk-KZ"/>
              </w:rPr>
              <w:t xml:space="preserve">4. </w:t>
            </w:r>
            <w:r w:rsidRPr="00C04F02">
              <w:rPr>
                <w:rFonts w:eastAsia="Calibri"/>
              </w:rPr>
              <w:t>Тренинг - работа в командах (ролевая игра тройками: врач, пациент, наблюдатель).</w:t>
            </w:r>
          </w:p>
          <w:p w:rsidR="00B7412D" w:rsidRPr="006B33CC" w:rsidRDefault="009B3465" w:rsidP="009B3465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C04F02">
              <w:rPr>
                <w:rFonts w:eastAsia="Calibri"/>
              </w:rPr>
              <w:t xml:space="preserve">Оценкапо: </w:t>
            </w:r>
            <w:r w:rsidRPr="00C04F02">
              <w:rPr>
                <w:rFonts w:eastAsia="Calibri"/>
                <w:lang w:val="kk-KZ"/>
              </w:rPr>
              <w:t>Check-list – BCS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43" w:rsidRPr="00C04F02" w:rsidRDefault="00177643" w:rsidP="00177643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1. Macleod’s, Chapter 1-2</w:t>
            </w:r>
          </w:p>
          <w:p w:rsidR="00177643" w:rsidRPr="00C04F02" w:rsidRDefault="00177643" w:rsidP="00177643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2. Bate’s, Chapter 1-3</w:t>
            </w:r>
          </w:p>
          <w:p w:rsidR="00177643" w:rsidRPr="00C04F02" w:rsidRDefault="00177643" w:rsidP="00177643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3. Skills for Communicating, Chapter 1-2.</w:t>
            </w:r>
          </w:p>
          <w:p w:rsidR="00177643" w:rsidRPr="00C04F02" w:rsidRDefault="00177643" w:rsidP="00177643">
            <w:pPr>
              <w:rPr>
                <w:rFonts w:eastAsia="Calibri"/>
              </w:rPr>
            </w:pPr>
            <w:r w:rsidRPr="00C04F02">
              <w:rPr>
                <w:lang w:val="en-US"/>
              </w:rPr>
              <w:t xml:space="preserve">4. </w:t>
            </w:r>
            <w:r w:rsidRPr="00C04F02">
              <w:t>Денсаулықсақтаудағыкоммуникативтікдағдылар</w:t>
            </w:r>
            <w:r w:rsidRPr="00C04F02">
              <w:rPr>
                <w:lang w:val="en-US"/>
              </w:rPr>
              <w:t xml:space="preserve">: </w:t>
            </w:r>
            <w:r w:rsidRPr="00C04F02">
              <w:t>оқуқұралы</w:t>
            </w:r>
            <w:r w:rsidRPr="00C04F02">
              <w:rPr>
                <w:lang w:val="en-US"/>
              </w:rPr>
              <w:t xml:space="preserve"> / </w:t>
            </w:r>
            <w:r w:rsidRPr="00C04F02">
              <w:t>Л</w:t>
            </w:r>
            <w:r w:rsidRPr="00C04F02">
              <w:rPr>
                <w:lang w:val="en-US"/>
              </w:rPr>
              <w:t xml:space="preserve">. </w:t>
            </w:r>
            <w:r w:rsidRPr="00C04F02">
              <w:t>С</w:t>
            </w:r>
            <w:r w:rsidRPr="00C04F02">
              <w:rPr>
                <w:lang w:val="en-US"/>
              </w:rPr>
              <w:t>a</w:t>
            </w:r>
            <w:proofErr w:type="spellStart"/>
            <w:r w:rsidRPr="00C04F02">
              <w:t>рсенов</w:t>
            </w:r>
            <w:proofErr w:type="spellEnd"/>
            <w:r w:rsidRPr="00C04F02">
              <w:rPr>
                <w:lang w:val="en-US"/>
              </w:rPr>
              <w:t xml:space="preserve">a, </w:t>
            </w:r>
            <w:r w:rsidRPr="00C04F02">
              <w:t>М</w:t>
            </w:r>
            <w:r w:rsidRPr="00C04F02">
              <w:rPr>
                <w:lang w:val="en-US"/>
              </w:rPr>
              <w:t xml:space="preserve">. </w:t>
            </w:r>
            <w:r w:rsidRPr="00C04F02">
              <w:t>Ню</w:t>
            </w:r>
            <w:r w:rsidRPr="00C04F02">
              <w:rPr>
                <w:lang w:val="en-US"/>
              </w:rPr>
              <w:t xml:space="preserve">. </w:t>
            </w:r>
            <w:r w:rsidRPr="00C04F02">
              <w:t xml:space="preserve">– </w:t>
            </w:r>
            <w:r w:rsidRPr="00C04F02">
              <w:rPr>
                <w:lang w:val="en-US"/>
              </w:rPr>
              <w:t>A</w:t>
            </w:r>
            <w:r w:rsidRPr="00C04F02">
              <w:t>лм</w:t>
            </w:r>
            <w:r w:rsidRPr="00C04F02">
              <w:rPr>
                <w:lang w:val="en-US"/>
              </w:rPr>
              <w:t>a</w:t>
            </w:r>
            <w:r w:rsidRPr="00C04F02">
              <w:t>ты: Қазақуниверситеті, 2019. –с.</w:t>
            </w:r>
          </w:p>
          <w:p w:rsidR="00177643" w:rsidRPr="00C04F02" w:rsidRDefault="00177643" w:rsidP="00177643">
            <w:pPr>
              <w:rPr>
                <w:rStyle w:val="a5"/>
                <w:rFonts w:eastAsia="Calibri"/>
              </w:rPr>
            </w:pPr>
            <w:r w:rsidRPr="00C04F02">
              <w:rPr>
                <w:rFonts w:eastAsia="Calibri"/>
              </w:rPr>
              <w:t xml:space="preserve">5. </w:t>
            </w:r>
            <w:hyperlink r:id="rId7" w:history="1">
              <w:r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Pr="00C04F02">
                <w:rPr>
                  <w:rStyle w:val="a5"/>
                  <w:rFonts w:eastAsia="Calibri"/>
                </w:rPr>
                <w:t>.</w:t>
              </w:r>
              <w:r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Pr="00C04F02">
                <w:rPr>
                  <w:rStyle w:val="a5"/>
                  <w:rFonts w:eastAsia="Calibri"/>
                </w:rPr>
                <w:t>/</w:t>
              </w:r>
              <w:r w:rsidRPr="00C04F02">
                <w:rPr>
                  <w:rStyle w:val="a5"/>
                  <w:rFonts w:eastAsia="Calibri"/>
                  <w:lang w:val="en-US"/>
                </w:rPr>
                <w:t>history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taking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tips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establishing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rapport</w:t>
              </w:r>
              <w:r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177643" w:rsidRPr="00C04F02" w:rsidRDefault="00177643" w:rsidP="00177643">
            <w:pPr>
              <w:rPr>
                <w:rStyle w:val="a5"/>
                <w:rFonts w:eastAsia="Calibri"/>
              </w:rPr>
            </w:pPr>
            <w:r w:rsidRPr="00C04F02">
              <w:t xml:space="preserve">6. </w:t>
            </w:r>
            <w:hyperlink r:id="rId8" w:history="1">
              <w:r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Pr="00C04F02">
                <w:rPr>
                  <w:rStyle w:val="a5"/>
                  <w:rFonts w:eastAsia="Calibri"/>
                </w:rPr>
                <w:t>.</w:t>
              </w:r>
              <w:r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Pr="00C04F02">
                <w:rPr>
                  <w:rStyle w:val="a5"/>
                  <w:rFonts w:eastAsia="Calibri"/>
                </w:rPr>
                <w:t>/</w:t>
              </w:r>
              <w:r w:rsidRPr="00C04F02">
                <w:rPr>
                  <w:rStyle w:val="a5"/>
                  <w:rFonts w:eastAsia="Calibri"/>
                  <w:lang w:val="en-US"/>
                </w:rPr>
                <w:t>the</w:t>
              </w:r>
              <w:r w:rsidRPr="00C04F02">
                <w:rPr>
                  <w:rStyle w:val="a5"/>
                  <w:rFonts w:eastAsia="Calibri"/>
                </w:rPr>
                <w:t>-</w:t>
              </w:r>
              <w:proofErr w:type="spellStart"/>
              <w:r w:rsidRPr="00C04F02">
                <w:rPr>
                  <w:rStyle w:val="a5"/>
                  <w:rFonts w:eastAsia="Calibri"/>
                  <w:lang w:val="en-US"/>
                </w:rPr>
                <w:t>socrates</w:t>
              </w:r>
              <w:proofErr w:type="spellEnd"/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acronym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in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history</w:t>
              </w:r>
              <w:r w:rsidRPr="00C04F02">
                <w:rPr>
                  <w:rStyle w:val="a5"/>
                  <w:rFonts w:eastAsia="Calibri"/>
                </w:rPr>
                <w:t>-</w:t>
              </w:r>
              <w:r w:rsidRPr="00C04F02">
                <w:rPr>
                  <w:rStyle w:val="a5"/>
                  <w:rFonts w:eastAsia="Calibri"/>
                  <w:lang w:val="en-US"/>
                </w:rPr>
                <w:t>taking</w:t>
              </w:r>
              <w:r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177643" w:rsidRPr="000C6133" w:rsidRDefault="00177643" w:rsidP="00177643">
            <w:pPr>
              <w:rPr>
                <w:rStyle w:val="a5"/>
                <w:rFonts w:eastAsia="Calibri"/>
                <w:shd w:val="clear" w:color="auto" w:fill="FFFFFF" w:themeFill="background1"/>
              </w:rPr>
            </w:pPr>
            <w:r w:rsidRPr="000C6133">
              <w:rPr>
                <w:rStyle w:val="a5"/>
                <w:rFonts w:eastAsia="Calibri"/>
                <w:shd w:val="clear" w:color="auto" w:fill="FFFF00"/>
              </w:rPr>
              <w:t xml:space="preserve">7. </w:t>
            </w:r>
            <w:hyperlink r:id="rId9" w:history="1"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https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://</w:t>
              </w:r>
              <w:proofErr w:type="spellStart"/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geekymedics</w:t>
              </w:r>
              <w:proofErr w:type="spellEnd"/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.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com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/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telephone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-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consultations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/</w:t>
              </w:r>
            </w:hyperlink>
          </w:p>
          <w:p w:rsidR="00177643" w:rsidRPr="000C6133" w:rsidRDefault="00177643" w:rsidP="00177643">
            <w:pPr>
              <w:rPr>
                <w:rFonts w:eastAsia="Calibri"/>
                <w:u w:val="single"/>
                <w:shd w:val="clear" w:color="auto" w:fill="FFFFFF" w:themeFill="background1"/>
              </w:rPr>
            </w:pPr>
            <w:r w:rsidRPr="000C6133">
              <w:rPr>
                <w:rFonts w:eastAsia="Calibri"/>
                <w:shd w:val="clear" w:color="auto" w:fill="FFFF00"/>
              </w:rPr>
              <w:t>8</w:t>
            </w:r>
            <w:r w:rsidRPr="000C6133">
              <w:rPr>
                <w:rFonts w:eastAsia="Calibri"/>
                <w:u w:val="single"/>
                <w:shd w:val="clear" w:color="auto" w:fill="FFFFFF" w:themeFill="background1"/>
              </w:rPr>
              <w:t xml:space="preserve">. </w:t>
            </w:r>
            <w:hyperlink r:id="rId10" w:history="1"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https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://</w:t>
              </w:r>
              <w:proofErr w:type="spellStart"/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geekymedics</w:t>
              </w:r>
              <w:proofErr w:type="spellEnd"/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.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com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/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  <w:lang w:val="en-US"/>
                </w:rPr>
                <w:t>ice</w:t>
              </w:r>
              <w:r w:rsidRPr="000C6133">
                <w:rPr>
                  <w:rStyle w:val="a5"/>
                  <w:rFonts w:eastAsia="Calibri"/>
                  <w:shd w:val="clear" w:color="auto" w:fill="FFFFFF" w:themeFill="background1"/>
                </w:rPr>
                <w:t>/</w:t>
              </w:r>
            </w:hyperlink>
          </w:p>
          <w:p w:rsidR="00177643" w:rsidRPr="00C04F02" w:rsidRDefault="00177643" w:rsidP="00177643">
            <w:r w:rsidRPr="000C6133">
              <w:rPr>
                <w:rFonts w:eastAsia="Calibri"/>
                <w:u w:val="single"/>
                <w:shd w:val="clear" w:color="auto" w:fill="F79646" w:themeFill="accent6"/>
              </w:rPr>
              <w:t>9</w:t>
            </w:r>
            <w:r w:rsidRPr="000C6133">
              <w:rPr>
                <w:rFonts w:eastAsia="Calibri"/>
                <w:u w:val="single"/>
                <w:shd w:val="clear" w:color="auto" w:fill="FFFFFF" w:themeFill="background1"/>
              </w:rPr>
              <w:t xml:space="preserve">. </w:t>
            </w:r>
            <w:hyperlink r:id="rId11" w:history="1">
              <w:r w:rsidRPr="000C6133">
                <w:rPr>
                  <w:rStyle w:val="a5"/>
                  <w:lang w:val="en-US"/>
                </w:rPr>
                <w:t>https</w:t>
              </w:r>
              <w:r w:rsidRPr="000C6133">
                <w:rPr>
                  <w:rStyle w:val="a5"/>
                </w:rPr>
                <w:t>://</w:t>
              </w:r>
              <w:proofErr w:type="spellStart"/>
              <w:r w:rsidRPr="000C6133">
                <w:rPr>
                  <w:rStyle w:val="a5"/>
                  <w:lang w:val="en-US"/>
                </w:rPr>
                <w:t>geekymedics</w:t>
              </w:r>
              <w:proofErr w:type="spellEnd"/>
              <w:r w:rsidRPr="000C6133">
                <w:rPr>
                  <w:rStyle w:val="a5"/>
                </w:rPr>
                <w:t>.</w:t>
              </w:r>
              <w:r w:rsidRPr="000C6133">
                <w:rPr>
                  <w:rStyle w:val="a5"/>
                  <w:lang w:val="en-US"/>
                </w:rPr>
                <w:t>com</w:t>
              </w:r>
              <w:r w:rsidRPr="000C6133">
                <w:rPr>
                  <w:rStyle w:val="a5"/>
                </w:rPr>
                <w:t>/</w:t>
              </w:r>
              <w:r w:rsidRPr="000C6133">
                <w:rPr>
                  <w:rStyle w:val="a5"/>
                  <w:lang w:val="en-US"/>
                </w:rPr>
                <w:t>taking</w:t>
              </w:r>
              <w:r w:rsidRPr="000C6133">
                <w:rPr>
                  <w:rStyle w:val="a5"/>
                </w:rPr>
                <w:t>-</w:t>
              </w:r>
              <w:r w:rsidRPr="000C6133">
                <w:rPr>
                  <w:rStyle w:val="a5"/>
                  <w:lang w:val="en-US"/>
                </w:rPr>
                <w:t>a</w:t>
              </w:r>
              <w:r w:rsidRPr="000C6133">
                <w:rPr>
                  <w:rStyle w:val="a5"/>
                </w:rPr>
                <w:t>-</w:t>
              </w:r>
              <w:r w:rsidRPr="000C6133">
                <w:rPr>
                  <w:rStyle w:val="a5"/>
                  <w:lang w:val="en-US"/>
                </w:rPr>
                <w:t>collateral</w:t>
              </w:r>
              <w:r w:rsidRPr="000C6133">
                <w:rPr>
                  <w:rStyle w:val="a5"/>
                </w:rPr>
                <w:t>-</w:t>
              </w:r>
              <w:r w:rsidRPr="000C6133">
                <w:rPr>
                  <w:rStyle w:val="a5"/>
                  <w:lang w:val="en-US"/>
                </w:rPr>
                <w:t>history</w:t>
              </w:r>
              <w:r w:rsidRPr="000C6133">
                <w:rPr>
                  <w:rStyle w:val="a5"/>
                </w:rPr>
                <w:t>-</w:t>
              </w:r>
              <w:proofErr w:type="spellStart"/>
              <w:r w:rsidRPr="000C6133">
                <w:rPr>
                  <w:rStyle w:val="a5"/>
                  <w:lang w:val="en-US"/>
                </w:rPr>
                <w:t>osce</w:t>
              </w:r>
              <w:proofErr w:type="spellEnd"/>
              <w:r w:rsidRPr="000C6133">
                <w:rPr>
                  <w:rStyle w:val="a5"/>
                </w:rPr>
                <w:t>-</w:t>
              </w:r>
              <w:r w:rsidRPr="000C6133">
                <w:rPr>
                  <w:rStyle w:val="a5"/>
                  <w:lang w:val="en-US"/>
                </w:rPr>
                <w:t>guide</w:t>
              </w:r>
              <w:r w:rsidRPr="000C6133">
                <w:rPr>
                  <w:rStyle w:val="a5"/>
                </w:rPr>
                <w:t>/</w:t>
              </w:r>
            </w:hyperlink>
          </w:p>
          <w:p w:rsidR="00B7412D" w:rsidRPr="00177643" w:rsidRDefault="00B7412D" w:rsidP="006B33CC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</w:p>
        </w:tc>
      </w:tr>
      <w:tr w:rsidR="00B7412D" w:rsidRPr="00C10B89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6B33C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6B33CC">
            <w:pPr>
              <w:shd w:val="clear" w:color="auto" w:fill="FFFFFF" w:themeFill="background1"/>
            </w:pPr>
            <w:r w:rsidRPr="006B33CC">
              <w:t xml:space="preserve">Общий </w:t>
            </w:r>
            <w:proofErr w:type="spellStart"/>
            <w:r w:rsidRPr="006B33CC">
              <w:t>физикальный</w:t>
            </w:r>
            <w:proofErr w:type="spellEnd"/>
            <w:r w:rsidRPr="006B33CC">
              <w:t xml:space="preserve"> </w:t>
            </w:r>
            <w:proofErr w:type="spellStart"/>
            <w:r w:rsidRPr="006B33CC">
              <w:t>осмотр.</w:t>
            </w:r>
            <w:r w:rsidR="00A3787A" w:rsidRPr="006B33CC">
              <w:t>Кожа</w:t>
            </w:r>
            <w:proofErr w:type="spellEnd"/>
            <w:r w:rsidR="00A3787A" w:rsidRPr="006B33CC">
              <w:t>, волосы, ногти</w:t>
            </w:r>
            <w:r w:rsidR="00A3787A" w:rsidRPr="002C5402">
              <w:t>.</w:t>
            </w:r>
          </w:p>
          <w:p w:rsidR="00A3787A" w:rsidRDefault="00B7412D" w:rsidP="006B33CC">
            <w:pPr>
              <w:shd w:val="clear" w:color="auto" w:fill="FFFFFF" w:themeFill="background1"/>
              <w:jc w:val="both"/>
            </w:pPr>
            <w:r w:rsidRPr="006B33CC">
              <w:t>Процесс коммуникации по Калгари – Кембридж</w:t>
            </w:r>
            <w:r w:rsidR="00A3787A" w:rsidRPr="00A3787A">
              <w:t>.</w:t>
            </w:r>
          </w:p>
          <w:p w:rsidR="00A3787A" w:rsidRPr="002C5402" w:rsidRDefault="00A3787A" w:rsidP="006B33CC">
            <w:pPr>
              <w:shd w:val="clear" w:color="auto" w:fill="FFFFFF" w:themeFill="background1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 xml:space="preserve">План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обследования: осмотр, пальпация, перкуссия, аускультация. Обстановка, необходимое оснащение, положение больного, положение врача. Первое впечатление. Внешний вид. Конституция. Питание. Положение больного, походка. Уровень сознания. Пропорции тела. Явные отклонения. Вынужденное положение. Лицо, </w:t>
            </w:r>
            <w:r w:rsidRPr="006B33CC">
              <w:lastRenderedPageBreak/>
              <w:t>цвет кожных покровов, влажность, тургор, отеки. Запах. Вес. Руки. Язык. Температура тела. Лимфоузлы. Их осмотр и пальпация. Пульс, АД, ЧДД, ЧСС</w:t>
            </w:r>
            <w:r w:rsidR="00BB2420" w:rsidRPr="006B33CC">
              <w:t>.</w:t>
            </w:r>
          </w:p>
          <w:p w:rsidR="00BB2420" w:rsidRPr="006B33CC" w:rsidRDefault="00BB2420" w:rsidP="00A3787A">
            <w:pPr>
              <w:shd w:val="clear" w:color="auto" w:fill="FFFFFF" w:themeFill="background1"/>
              <w:jc w:val="both"/>
            </w:pPr>
            <w:r w:rsidRPr="006B33CC">
              <w:t>Осмотр кожи: лицо, голова, шея, руки, туловище, ноги. Особенности в разные возрастные периоды. Цвет, пигментация, влажность, тургор, отеки. Высыпания, виды элементов сыпи, печеночные знаки. Ногти. Слизистые. Энантемы. Анемический синдром.</w:t>
            </w:r>
          </w:p>
          <w:p w:rsidR="00B7412D" w:rsidRDefault="00B7412D" w:rsidP="00A3787A">
            <w:pPr>
              <w:shd w:val="clear" w:color="auto" w:fill="FFFFFF" w:themeFill="background1"/>
              <w:jc w:val="both"/>
            </w:pPr>
            <w:r w:rsidRPr="006B33CC">
              <w:t xml:space="preserve">Этапы коммуникативного процесса: сбор информации. Организация и </w:t>
            </w:r>
            <w:r w:rsidR="005325F5" w:rsidRPr="006B33CC">
              <w:t>структурирование</w:t>
            </w:r>
            <w:r w:rsidRPr="006B33CC">
              <w:t xml:space="preserve"> медицинского интервью. Вовлечение пациента в процесс диагностики и лечение. Поддержание комплаенса пациента. Как объяснить пациенту его проблему, план обследования и диагностики. Нужно ли все объяснять пациенту? Выстраивание доверительных отношений.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B7412D" w:rsidRPr="006B33CC" w:rsidRDefault="00B7412D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B7412D" w:rsidRPr="006B33CC" w:rsidRDefault="00B7412D" w:rsidP="00A3787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jc w:val="both"/>
            </w:pPr>
            <w:r w:rsidRPr="006B33CC">
              <w:t xml:space="preserve">Закрепление навыков </w:t>
            </w:r>
            <w:proofErr w:type="spellStart"/>
            <w:r w:rsidRPr="006B33CC">
              <w:t>организа</w:t>
            </w:r>
            <w:proofErr w:type="spellEnd"/>
            <w:r w:rsidRPr="006B33CC">
              <w:rPr>
                <w:lang w:val="kk-KZ"/>
              </w:rPr>
              <w:t>ц</w:t>
            </w:r>
            <w:proofErr w:type="spellStart"/>
            <w:r w:rsidRPr="006B33CC">
              <w:t>ии</w:t>
            </w:r>
            <w:proofErr w:type="spellEnd"/>
            <w:r w:rsidRPr="006B33CC">
              <w:t xml:space="preserve"> и </w:t>
            </w:r>
            <w:r w:rsidR="005325F5" w:rsidRPr="006B33CC">
              <w:t>структурирования</w:t>
            </w:r>
            <w:r w:rsidRPr="006B33CC">
              <w:t xml:space="preserve"> медицинского интервью.</w:t>
            </w:r>
          </w:p>
          <w:p w:rsidR="00B7412D" w:rsidRPr="006B33CC" w:rsidRDefault="00B7412D" w:rsidP="00A3787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jc w:val="both"/>
            </w:pPr>
            <w:r w:rsidRPr="006B33CC">
              <w:t xml:space="preserve">Освоение первичного общего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пациента</w:t>
            </w:r>
          </w:p>
          <w:p w:rsidR="008604F5" w:rsidRPr="006B33CC" w:rsidRDefault="008604F5" w:rsidP="00A3787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кожи, волос, ногтей. </w:t>
            </w:r>
          </w:p>
          <w:p w:rsidR="008604F5" w:rsidRPr="006B33CC" w:rsidRDefault="008604F5" w:rsidP="00A3787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jc w:val="both"/>
            </w:pPr>
            <w:r w:rsidRPr="006B33CC">
              <w:t>Оценка уровня сознания – шкала Глазго</w:t>
            </w:r>
          </w:p>
          <w:p w:rsidR="00B7412D" w:rsidRPr="006B33CC" w:rsidRDefault="00B7412D" w:rsidP="00A3787A">
            <w:pPr>
              <w:pStyle w:val="a9"/>
              <w:numPr>
                <w:ilvl w:val="0"/>
                <w:numId w:val="7"/>
              </w:numPr>
              <w:shd w:val="clear" w:color="auto" w:fill="FFFFFF" w:themeFill="background1"/>
              <w:jc w:val="both"/>
            </w:pPr>
            <w:r w:rsidRPr="006B33CC">
              <w:t>Правильное измерение АД по всем правилам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1. Тест</w:t>
            </w:r>
          </w:p>
          <w:p w:rsidR="00B7412D" w:rsidRPr="006B33CC" w:rsidRDefault="00B7412D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 xml:space="preserve">2. Глоссарий. </w:t>
            </w:r>
          </w:p>
          <w:p w:rsidR="00E55656" w:rsidRPr="006B33CC" w:rsidRDefault="00B7412D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3.</w:t>
            </w:r>
            <w:r w:rsidR="00E55656" w:rsidRPr="006B33CC">
              <w:rPr>
                <w:rFonts w:eastAsia="Calibri"/>
                <w:lang w:eastAsia="en-US"/>
              </w:rPr>
              <w:t>Объяснение, демонстрация учебной презентации по теме занятия</w:t>
            </w:r>
          </w:p>
          <w:p w:rsidR="00B7412D" w:rsidRPr="006B33CC" w:rsidRDefault="00E55656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4.</w:t>
            </w:r>
            <w:r w:rsidR="00B7412D" w:rsidRPr="006B33CC">
              <w:rPr>
                <w:rFonts w:eastAsia="Calibri"/>
              </w:rPr>
              <w:t xml:space="preserve">Тренинг - работа в парах (тройками: врач, </w:t>
            </w:r>
            <w:r w:rsidR="00B7412D" w:rsidRPr="006B33CC">
              <w:rPr>
                <w:rFonts w:eastAsia="Calibri"/>
              </w:rPr>
              <w:lastRenderedPageBreak/>
              <w:t>пациент, наблюдатель, ролевая игра).</w:t>
            </w:r>
          </w:p>
          <w:p w:rsidR="00B7412D" w:rsidRPr="006B33CC" w:rsidRDefault="00E55656" w:rsidP="006B33CC">
            <w:pPr>
              <w:shd w:val="clear" w:color="auto" w:fill="FFFFFF" w:themeFill="background1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kk-KZ"/>
              </w:rPr>
              <w:t>5</w:t>
            </w:r>
            <w:r w:rsidR="00B7412D" w:rsidRPr="006B33CC">
              <w:rPr>
                <w:rFonts w:eastAsia="Calibri"/>
                <w:lang w:val="en-US"/>
              </w:rPr>
              <w:t>.Check-list</w:t>
            </w:r>
            <w:r w:rsidR="00B7412D" w:rsidRPr="006B33CC">
              <w:rPr>
                <w:lang w:val="en-US"/>
              </w:rPr>
              <w:t xml:space="preserve"> «History taking»</w:t>
            </w:r>
          </w:p>
          <w:p w:rsidR="00B7412D" w:rsidRPr="006B33CC" w:rsidRDefault="00B7412D" w:rsidP="006B33CC">
            <w:pPr>
              <w:shd w:val="clear" w:color="auto" w:fill="FFFFFF" w:themeFill="background1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en-US"/>
              </w:rPr>
              <w:t xml:space="preserve">Check-list </w:t>
            </w:r>
            <w:r w:rsidRPr="006B33CC">
              <w:rPr>
                <w:rFonts w:eastAsia="Calibri"/>
                <w:lang w:val="kk-KZ"/>
              </w:rPr>
              <w:t>«</w:t>
            </w:r>
            <w:r w:rsidRPr="006B33CC">
              <w:rPr>
                <w:rFonts w:eastAsia="Calibri"/>
              </w:rPr>
              <w:t>ИзмерениеАД</w:t>
            </w:r>
            <w:r w:rsidRPr="006B33CC">
              <w:rPr>
                <w:rFonts w:eastAsia="Calibri"/>
                <w:lang w:val="en-US"/>
              </w:rPr>
              <w:t>»</w:t>
            </w:r>
          </w:p>
          <w:p w:rsidR="00B7412D" w:rsidRPr="006B33CC" w:rsidRDefault="00B7412D" w:rsidP="006B33CC">
            <w:pPr>
              <w:shd w:val="clear" w:color="auto" w:fill="FFFFFF" w:themeFill="background1"/>
              <w:rPr>
                <w:rFonts w:eastAsia="Calibri"/>
                <w:lang w:val="en-US"/>
              </w:rPr>
            </w:pPr>
          </w:p>
          <w:p w:rsidR="00B7412D" w:rsidRPr="006B33CC" w:rsidRDefault="00B7412D" w:rsidP="006B33CC">
            <w:pPr>
              <w:shd w:val="clear" w:color="auto" w:fill="FFFFFF" w:themeFill="background1"/>
              <w:jc w:val="both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12D" w:rsidRPr="006B33CC" w:rsidRDefault="00B7412D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</w:rPr>
            </w:pPr>
            <w:proofErr w:type="spellStart"/>
            <w:r w:rsidRPr="006B33CC">
              <w:rPr>
                <w:rFonts w:eastAsia="Calibri"/>
              </w:rPr>
              <w:lastRenderedPageBreak/>
              <w:t>Macleod’sChapter</w:t>
            </w:r>
            <w:proofErr w:type="spellEnd"/>
            <w:r w:rsidRPr="006B33CC">
              <w:rPr>
                <w:rFonts w:eastAsia="Calibri"/>
              </w:rPr>
              <w:t xml:space="preserve"> 3</w:t>
            </w:r>
            <w:r w:rsidR="00F5452C" w:rsidRPr="006B33CC">
              <w:rPr>
                <w:rFonts w:eastAsia="Calibri"/>
                <w:lang w:val="kk-KZ"/>
              </w:rPr>
              <w:t xml:space="preserve"> и 14</w:t>
            </w:r>
          </w:p>
          <w:p w:rsidR="00B7412D" w:rsidRPr="006B33CC" w:rsidRDefault="00B7412D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</w:rPr>
            </w:pPr>
            <w:proofErr w:type="spellStart"/>
            <w:r w:rsidRPr="006B33CC">
              <w:rPr>
                <w:rFonts w:eastAsia="Calibri"/>
              </w:rPr>
              <w:t>Bate’sChapter</w:t>
            </w:r>
            <w:proofErr w:type="spellEnd"/>
            <w:r w:rsidRPr="006B33CC">
              <w:rPr>
                <w:rFonts w:eastAsia="Calibri"/>
              </w:rPr>
              <w:t xml:space="preserve"> 4</w:t>
            </w:r>
            <w:r w:rsidR="002A0941" w:rsidRPr="006B33CC">
              <w:rPr>
                <w:rFonts w:eastAsia="Calibri"/>
                <w:lang w:val="kk-KZ"/>
              </w:rPr>
              <w:t xml:space="preserve"> и 6</w:t>
            </w:r>
          </w:p>
          <w:p w:rsidR="00B7412D" w:rsidRPr="006B33CC" w:rsidRDefault="00B7412D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proofErr w:type="spellStart"/>
            <w:r w:rsidRPr="006B33CC">
              <w:rPr>
                <w:rFonts w:eastAsia="Calibri"/>
              </w:rPr>
              <w:t>С.Манджони</w:t>
            </w:r>
            <w:proofErr w:type="spellEnd"/>
            <w:r w:rsidRPr="006B33CC">
              <w:rPr>
                <w:rFonts w:eastAsia="Calibri"/>
              </w:rPr>
              <w:t xml:space="preserve"> ''Секреты клинической диагностики'' (2004). Глава</w:t>
            </w:r>
            <w:r w:rsidRPr="006B33CC">
              <w:rPr>
                <w:rFonts w:eastAsia="Calibri"/>
                <w:lang w:val="en-US"/>
              </w:rPr>
              <w:t>1</w:t>
            </w:r>
            <w:r w:rsidR="005954AE" w:rsidRPr="006B33CC">
              <w:rPr>
                <w:rFonts w:eastAsia="Calibri"/>
                <w:lang w:val="kk-KZ"/>
              </w:rPr>
              <w:t>,</w:t>
            </w:r>
            <w:r w:rsidRPr="006B33CC">
              <w:rPr>
                <w:rFonts w:eastAsia="Calibri"/>
                <w:lang w:val="en-US"/>
              </w:rPr>
              <w:t>2</w:t>
            </w:r>
            <w:r w:rsidR="00CD1DAB" w:rsidRPr="006B33CC">
              <w:rPr>
                <w:rFonts w:eastAsia="Calibri"/>
                <w:lang w:val="kk-KZ"/>
              </w:rPr>
              <w:t>,3</w:t>
            </w:r>
          </w:p>
          <w:p w:rsidR="00B7412D" w:rsidRPr="006B33CC" w:rsidRDefault="00B7412D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en-US"/>
              </w:rPr>
              <w:t>Skills for Communicating – Chapter 3-4</w:t>
            </w:r>
          </w:p>
          <w:p w:rsidR="00B7412D" w:rsidRPr="006B33CC" w:rsidRDefault="00B7412D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r w:rsidRPr="006B33CC">
              <w:t>Денсаулықсақтаудағыкоммуникат</w:t>
            </w:r>
            <w:r w:rsidRPr="006B33CC">
              <w:lastRenderedPageBreak/>
              <w:t>ивтікдағдылар</w:t>
            </w:r>
            <w:r w:rsidRPr="006B33CC">
              <w:rPr>
                <w:lang w:val="en-US"/>
              </w:rPr>
              <w:t xml:space="preserve">: </w:t>
            </w:r>
            <w:r w:rsidRPr="006B33CC">
              <w:t>оқуқұралы</w:t>
            </w:r>
            <w:r w:rsidRPr="006B33CC">
              <w:rPr>
                <w:lang w:val="en-US"/>
              </w:rPr>
              <w:t xml:space="preserve"> / </w:t>
            </w:r>
            <w:r w:rsidRPr="006B33CC">
              <w:t>Л</w:t>
            </w:r>
            <w:r w:rsidRPr="006B33CC">
              <w:rPr>
                <w:lang w:val="en-US"/>
              </w:rPr>
              <w:t xml:space="preserve">. </w:t>
            </w:r>
            <w:r w:rsidRPr="006B33CC">
              <w:t>С</w:t>
            </w:r>
            <w:r w:rsidRPr="006B33CC">
              <w:rPr>
                <w:lang w:val="en-US"/>
              </w:rPr>
              <w:t>a</w:t>
            </w:r>
            <w:proofErr w:type="spellStart"/>
            <w:r w:rsidRPr="006B33CC">
              <w:t>рсенов</w:t>
            </w:r>
            <w:proofErr w:type="spellEnd"/>
            <w:r w:rsidRPr="006B33CC">
              <w:rPr>
                <w:lang w:val="en-US"/>
              </w:rPr>
              <w:t xml:space="preserve">a, </w:t>
            </w:r>
            <w:r w:rsidRPr="006B33CC">
              <w:t>М</w:t>
            </w:r>
            <w:r w:rsidRPr="006B33CC">
              <w:rPr>
                <w:lang w:val="en-US"/>
              </w:rPr>
              <w:t xml:space="preserve">. </w:t>
            </w:r>
            <w:r w:rsidRPr="006B33CC">
              <w:t>Ню</w:t>
            </w:r>
            <w:r w:rsidRPr="006B33CC">
              <w:rPr>
                <w:lang w:val="en-US"/>
              </w:rPr>
              <w:t xml:space="preserve">. </w:t>
            </w:r>
            <w:r w:rsidRPr="006B33CC">
              <w:t xml:space="preserve">– </w:t>
            </w:r>
            <w:proofErr w:type="spellStart"/>
            <w:r w:rsidRPr="006B33CC">
              <w:t>Aлмaты</w:t>
            </w:r>
            <w:proofErr w:type="spellEnd"/>
            <w:r w:rsidRPr="006B33CC">
              <w:t xml:space="preserve">: </w:t>
            </w:r>
            <w:proofErr w:type="spellStart"/>
            <w:r w:rsidRPr="006B33CC">
              <w:t>Қазақуниверситеті</w:t>
            </w:r>
            <w:proofErr w:type="spellEnd"/>
            <w:r w:rsidRPr="006B33CC">
              <w:t>, 2019. –с.</w:t>
            </w:r>
          </w:p>
          <w:p w:rsidR="00B7412D" w:rsidRPr="006B33CC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lang w:val="en-US"/>
              </w:rPr>
            </w:pPr>
            <w:hyperlink r:id="rId12" w:history="1">
              <w:r w:rsidR="00B7412D" w:rsidRPr="006B33CC">
                <w:rPr>
                  <w:rStyle w:val="a5"/>
                  <w:rFonts w:eastAsia="Calibri"/>
                  <w:lang w:val="en-US"/>
                </w:rPr>
                <w:t>https://geekymedics.com/blood-pressure-measurement/</w:t>
              </w:r>
            </w:hyperlink>
          </w:p>
          <w:p w:rsidR="00B7412D" w:rsidRPr="006B33CC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Style w:val="a5"/>
                <w:rFonts w:eastAsia="Calibri"/>
                <w:lang w:val="en-US"/>
              </w:rPr>
            </w:pPr>
            <w:hyperlink r:id="rId13" w:history="1">
              <w:r w:rsidR="00B7412D" w:rsidRPr="006B33CC">
                <w:rPr>
                  <w:rStyle w:val="a5"/>
                  <w:rFonts w:eastAsia="Calibri"/>
                  <w:lang w:val="en-US"/>
                </w:rPr>
                <w:t>https://geekymedics.com/gait-abnormalities/</w:t>
              </w:r>
            </w:hyperlink>
          </w:p>
          <w:p w:rsidR="00B7412D" w:rsidRPr="006B33CC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hyperlink r:id="rId14" w:history="1">
              <w:r w:rsidR="00297DD2" w:rsidRPr="006B33CC">
                <w:rPr>
                  <w:rStyle w:val="a5"/>
                  <w:rFonts w:eastAsia="Calibri"/>
                  <w:lang w:val="en-US"/>
                </w:rPr>
                <w:t>https://geekymedics.com/systemic-enquiry-osce-guide/</w:t>
              </w:r>
            </w:hyperlink>
          </w:p>
          <w:p w:rsidR="00297DD2" w:rsidRPr="006B33CC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lang w:val="en-US"/>
              </w:rPr>
            </w:pPr>
            <w:hyperlink r:id="rId15" w:history="1">
              <w:r w:rsidR="00297DD2" w:rsidRPr="006B33CC">
                <w:rPr>
                  <w:rStyle w:val="a5"/>
                  <w:lang w:val="en-US"/>
                </w:rPr>
                <w:t>https://geekymedics.com/dermatology-history-taking-osce-guide/</w:t>
              </w:r>
            </w:hyperlink>
          </w:p>
          <w:p w:rsidR="00297DD2" w:rsidRPr="006B33CC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hyperlink r:id="rId16" w:history="1">
              <w:r w:rsidR="00297DD2" w:rsidRPr="006B33CC">
                <w:rPr>
                  <w:rStyle w:val="a5"/>
                  <w:rFonts w:eastAsia="Calibri"/>
                  <w:lang w:val="en-US"/>
                </w:rPr>
                <w:t>https://geekymedics.com/examining-a-skin-lesion-osce-guide/</w:t>
              </w:r>
            </w:hyperlink>
          </w:p>
          <w:p w:rsidR="00297DD2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hyperlink r:id="rId17" w:history="1">
              <w:r w:rsidR="002862F9" w:rsidRPr="00403F5A">
                <w:rPr>
                  <w:rStyle w:val="a5"/>
                  <w:rFonts w:eastAsia="Calibri"/>
                  <w:lang w:val="en-US"/>
                </w:rPr>
                <w:t>https://geekymedics.com/explaining-a-diagnosis-of-eczema-osce-guide/</w:t>
              </w:r>
            </w:hyperlink>
          </w:p>
          <w:p w:rsidR="002862F9" w:rsidRPr="002862F9" w:rsidRDefault="00C10B89" w:rsidP="002862F9">
            <w:pPr>
              <w:pStyle w:val="a9"/>
              <w:numPr>
                <w:ilvl w:val="0"/>
                <w:numId w:val="8"/>
              </w:numPr>
              <w:rPr>
                <w:rFonts w:eastAsia="Calibri"/>
                <w:lang w:val="en-US"/>
              </w:rPr>
            </w:pPr>
            <w:hyperlink r:id="rId18" w:history="1">
              <w:r w:rsidR="002862F9" w:rsidRPr="002862F9">
                <w:rPr>
                  <w:rStyle w:val="a5"/>
                  <w:lang w:val="en-US"/>
                </w:rPr>
                <w:t>https://geekymedics.com/anaemia-overview/</w:t>
              </w:r>
            </w:hyperlink>
          </w:p>
          <w:p w:rsidR="002862F9" w:rsidRPr="006B33CC" w:rsidRDefault="00C10B89" w:rsidP="002862F9">
            <w:pPr>
              <w:pStyle w:val="a9"/>
              <w:numPr>
                <w:ilvl w:val="0"/>
                <w:numId w:val="8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hyperlink r:id="rId19" w:history="1">
              <w:r w:rsidR="002862F9" w:rsidRPr="002862F9">
                <w:rPr>
                  <w:rStyle w:val="a5"/>
                  <w:lang w:val="en-US"/>
                </w:rPr>
                <w:t>https://geekymedics.com/iron-deficiency-anaemia/</w:t>
              </w:r>
            </w:hyperlink>
          </w:p>
        </w:tc>
      </w:tr>
      <w:tr w:rsidR="00717E6C" w:rsidRPr="00D25EC5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6C" w:rsidRPr="006B33CC" w:rsidRDefault="00717E6C" w:rsidP="00717E6C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6C" w:rsidRPr="006B33CC" w:rsidRDefault="00717E6C" w:rsidP="00717E6C">
            <w:pPr>
              <w:shd w:val="clear" w:color="auto" w:fill="FFFFFF" w:themeFill="background1"/>
            </w:pPr>
            <w:r w:rsidRPr="006B33CC">
              <w:t xml:space="preserve">Эндокринная система – расспрос, осмотр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</w:t>
            </w:r>
            <w:r w:rsidRPr="006B33CC">
              <w:lastRenderedPageBreak/>
              <w:t>обследование</w:t>
            </w:r>
          </w:p>
          <w:p w:rsidR="00717E6C" w:rsidRPr="006B33CC" w:rsidRDefault="00717E6C" w:rsidP="00717E6C">
            <w:pPr>
              <w:shd w:val="clear" w:color="auto" w:fill="FFFFFF" w:themeFill="background1"/>
            </w:pPr>
          </w:p>
          <w:p w:rsidR="00717E6C" w:rsidRPr="006B33CC" w:rsidRDefault="00717E6C" w:rsidP="00717E6C">
            <w:pPr>
              <w:shd w:val="clear" w:color="auto" w:fill="FFFFFF" w:themeFill="background1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6C" w:rsidRPr="006B33CC" w:rsidRDefault="00717E6C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 xml:space="preserve">Осмотр и пальпация лимфоузлов. </w:t>
            </w:r>
          </w:p>
          <w:p w:rsidR="00717E6C" w:rsidRPr="006B33CC" w:rsidRDefault="00717E6C" w:rsidP="00A3787A">
            <w:pPr>
              <w:shd w:val="clear" w:color="auto" w:fill="FFFFFF" w:themeFill="background1"/>
              <w:jc w:val="both"/>
            </w:pPr>
            <w:r w:rsidRPr="006B33CC">
              <w:t xml:space="preserve">Расспрос: Прибавка в весе, Потеря веса, Низкий рост, Задержка полового созревания, Менструальные нарушения, Диффузный отек </w:t>
            </w:r>
            <w:r w:rsidRPr="006B33CC">
              <w:lastRenderedPageBreak/>
              <w:t>шеи, Чрезмерная жажда, Гирсутизм, тремор, Потливость, Приливы крови, Устойчивая гипертензия, Эректильная дисфункция, Мышечная слабость, Хрупкость костей и переломы, Измененный внешний вид лица. Гипергликемия, гипогликемия, гипертиреоз, гипотиреоз. Пальпация щитовидной железы. Неотложная помощь при гипергликемии и гипогликемии.</w:t>
            </w:r>
          </w:p>
          <w:p w:rsidR="00717E6C" w:rsidRPr="006B33CC" w:rsidRDefault="00717E6C" w:rsidP="00A3787A">
            <w:pPr>
              <w:shd w:val="clear" w:color="auto" w:fill="FFFFFF" w:themeFill="background1"/>
              <w:jc w:val="both"/>
            </w:pPr>
            <w:proofErr w:type="spellStart"/>
            <w:r w:rsidRPr="006B33CC">
              <w:t>Гиперкортицизм</w:t>
            </w:r>
            <w:proofErr w:type="spellEnd"/>
            <w:r w:rsidRPr="006B33CC">
              <w:t xml:space="preserve">, </w:t>
            </w:r>
            <w:proofErr w:type="spellStart"/>
            <w:r w:rsidRPr="006B33CC">
              <w:t>гипокортицизм</w:t>
            </w:r>
            <w:proofErr w:type="spellEnd"/>
            <w:r w:rsidRPr="006B33CC">
              <w:t xml:space="preserve">, гипофизарные синдромы, </w:t>
            </w:r>
            <w:proofErr w:type="spellStart"/>
            <w:r w:rsidRPr="006B33CC">
              <w:t>гипогонадизм</w:t>
            </w:r>
            <w:proofErr w:type="spellEnd"/>
            <w:r w:rsidRPr="006B33CC">
              <w:t>, нанизм</w:t>
            </w:r>
          </w:p>
          <w:p w:rsidR="00717E6C" w:rsidRDefault="00717E6C" w:rsidP="00A3787A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t>(Использовать в</w:t>
            </w:r>
            <w:r w:rsidRPr="006B33CC">
              <w:rPr>
                <w:rFonts w:eastAsia="Calibri"/>
              </w:rPr>
              <w:t xml:space="preserve">озрастные особенности </w:t>
            </w:r>
            <w:proofErr w:type="spellStart"/>
            <w:r w:rsidRPr="006B33CC">
              <w:rPr>
                <w:rFonts w:eastAsia="Calibri"/>
              </w:rPr>
              <w:t>физикального</w:t>
            </w:r>
            <w:proofErr w:type="spellEnd"/>
            <w:r w:rsidRPr="006B33CC">
              <w:rPr>
                <w:rFonts w:eastAsia="Calibri"/>
              </w:rPr>
              <w:t xml:space="preserve"> осмотра при эндокринных заболеваниях.).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</w:p>
          <w:p w:rsidR="00717E6C" w:rsidRPr="006B33CC" w:rsidRDefault="00717E6C" w:rsidP="00A3787A">
            <w:pPr>
              <w:shd w:val="clear" w:color="auto" w:fill="FFFFFF" w:themeFill="background1"/>
              <w:jc w:val="both"/>
            </w:pPr>
            <w:r w:rsidRPr="006B33CC">
              <w:t xml:space="preserve">Задачи: </w:t>
            </w:r>
          </w:p>
          <w:p w:rsidR="00717E6C" w:rsidRPr="006B33CC" w:rsidRDefault="00717E6C" w:rsidP="00A3787A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</w:pPr>
            <w:r w:rsidRPr="006B33CC">
              <w:t>Освоение базовых принципов расспроса, сбора жалоб, анамнеза при эндокринных заболеваниях.</w:t>
            </w:r>
          </w:p>
          <w:p w:rsidR="00717E6C" w:rsidRPr="006B33CC" w:rsidRDefault="00717E6C" w:rsidP="00A3787A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с эндокринными заболевания.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6C" w:rsidRPr="00C04F02" w:rsidRDefault="00717E6C" w:rsidP="00717E6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1. Тест.</w:t>
            </w:r>
          </w:p>
          <w:p w:rsidR="00717E6C" w:rsidRPr="00C04F02" w:rsidRDefault="00717E6C" w:rsidP="00717E6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2. </w:t>
            </w:r>
            <w:r w:rsidRPr="00C04F02">
              <w:rPr>
                <w:rFonts w:eastAsia="Calibri"/>
                <w:lang w:val="en-US" w:eastAsia="en-US"/>
              </w:rPr>
              <w:t>Case</w:t>
            </w:r>
            <w:r w:rsidRPr="00C04F02">
              <w:rPr>
                <w:rFonts w:eastAsia="Calibri"/>
                <w:lang w:eastAsia="en-US"/>
              </w:rPr>
              <w:t>-</w:t>
            </w:r>
            <w:r w:rsidRPr="00C04F02">
              <w:rPr>
                <w:rFonts w:eastAsia="Calibri"/>
                <w:lang w:val="en-US" w:eastAsia="en-US"/>
              </w:rPr>
              <w:t>study</w:t>
            </w:r>
            <w:r w:rsidRPr="00C04F02">
              <w:rPr>
                <w:rFonts w:eastAsia="Calibri"/>
                <w:lang w:eastAsia="en-US"/>
              </w:rPr>
              <w:t>по теме занятия</w:t>
            </w:r>
          </w:p>
          <w:p w:rsidR="00717E6C" w:rsidRPr="00C04F02" w:rsidRDefault="00717E6C" w:rsidP="00717E6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3.Тренинг - работа в </w:t>
            </w:r>
            <w:r w:rsidRPr="00C04F02">
              <w:rPr>
                <w:rFonts w:eastAsia="Calibri"/>
              </w:rPr>
              <w:lastRenderedPageBreak/>
              <w:t>командах (ролевая игра тройками: врач, пациент, наблюдатель).</w:t>
            </w:r>
          </w:p>
          <w:p w:rsidR="00717E6C" w:rsidRPr="006B33CC" w:rsidRDefault="00717E6C" w:rsidP="00717E6C">
            <w:pPr>
              <w:shd w:val="clear" w:color="auto" w:fill="FFFFFF" w:themeFill="background1"/>
              <w:rPr>
                <w:rFonts w:eastAsiaTheme="minorEastAsia"/>
                <w:lang w:val="kk-KZ"/>
              </w:rPr>
            </w:pPr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>«</w:t>
            </w:r>
            <w:proofErr w:type="spellStart"/>
            <w:r w:rsidRPr="00C04F02">
              <w:t>Физикальное</w:t>
            </w:r>
            <w:proofErr w:type="spellEnd"/>
            <w:r w:rsidRPr="00C04F02">
              <w:t xml:space="preserve"> обследование</w:t>
            </w:r>
            <w:r w:rsidRPr="00C04F02">
              <w:rPr>
                <w:rFonts w:eastAsia="Calibri"/>
              </w:rPr>
              <w:t xml:space="preserve"> щитовидной железы»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40" w:rsidRPr="00C04F02" w:rsidRDefault="006B1C40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kk-KZ"/>
              </w:rPr>
              <w:lastRenderedPageBreak/>
              <w:t>Macleod’s</w:t>
            </w:r>
            <w:r w:rsidRPr="00C04F02">
              <w:rPr>
                <w:rFonts w:eastAsia="Calibri"/>
                <w:lang w:val="en-US"/>
              </w:rPr>
              <w:t>,</w:t>
            </w:r>
            <w:r w:rsidRPr="00C04F02">
              <w:rPr>
                <w:rFonts w:eastAsia="Calibri"/>
                <w:lang w:val="kk-KZ"/>
              </w:rPr>
              <w:t xml:space="preserve"> Chapter </w:t>
            </w:r>
            <w:r>
              <w:rPr>
                <w:rFonts w:eastAsia="Calibri"/>
                <w:lang w:val="kk-KZ"/>
              </w:rPr>
              <w:t>10</w:t>
            </w:r>
          </w:p>
          <w:p w:rsidR="006B1C40" w:rsidRPr="00C04F02" w:rsidRDefault="006B1C40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kk-KZ"/>
              </w:rPr>
              <w:t>Bate’s</w:t>
            </w:r>
            <w:r w:rsidRPr="00C04F02">
              <w:rPr>
                <w:rFonts w:eastAsia="Calibri"/>
                <w:lang w:val="en-US"/>
              </w:rPr>
              <w:t>,</w:t>
            </w:r>
            <w:r w:rsidRPr="00C04F02">
              <w:rPr>
                <w:rFonts w:eastAsia="Calibri"/>
                <w:lang w:val="kk-KZ"/>
              </w:rPr>
              <w:t xml:space="preserve"> Chapter </w:t>
            </w:r>
            <w:r>
              <w:rPr>
                <w:rFonts w:eastAsia="Calibri"/>
                <w:lang w:val="kk-KZ"/>
              </w:rPr>
              <w:t>7</w:t>
            </w:r>
          </w:p>
          <w:p w:rsidR="006B1C40" w:rsidRPr="00642597" w:rsidRDefault="006B1C40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  <w:r w:rsidRPr="00C04F02">
              <w:rPr>
                <w:rFonts w:eastAsia="Calibri"/>
                <w:lang w:val="kk-KZ"/>
              </w:rPr>
              <w:t xml:space="preserve">С.Манджони. ''Секреты клинической диагностики'' </w:t>
            </w:r>
            <w:r w:rsidRPr="00C04F02">
              <w:rPr>
                <w:rFonts w:eastAsia="Calibri"/>
                <w:lang w:val="kk-KZ"/>
              </w:rPr>
              <w:lastRenderedPageBreak/>
              <w:t xml:space="preserve">(2004). </w:t>
            </w:r>
            <w:r w:rsidRPr="00C04F02">
              <w:rPr>
                <w:rFonts w:eastAsia="Calibri"/>
              </w:rPr>
              <w:t xml:space="preserve">Глава </w:t>
            </w:r>
            <w:r>
              <w:rPr>
                <w:rFonts w:eastAsia="Calibri"/>
              </w:rPr>
              <w:t>7,8</w:t>
            </w:r>
          </w:p>
          <w:p w:rsidR="006B1C40" w:rsidRPr="00C04F02" w:rsidRDefault="00C10B89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  <w:hyperlink r:id="rId20" w:history="1">
              <w:r w:rsidR="006B1C40" w:rsidRPr="00C04F02">
                <w:rPr>
                  <w:rStyle w:val="a5"/>
                  <w:rFonts w:eastAsia="Calibri"/>
                </w:rPr>
                <w:t>https://geekymedics.com/paediatric-growth-hormone-deficiency/</w:t>
              </w:r>
            </w:hyperlink>
          </w:p>
          <w:p w:rsidR="006B1C40" w:rsidRPr="00C04F02" w:rsidRDefault="00C10B89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  <w:hyperlink r:id="rId21" w:history="1">
              <w:r w:rsidR="006B1C40" w:rsidRPr="00C04F02">
                <w:rPr>
                  <w:rStyle w:val="a5"/>
                  <w:rFonts w:eastAsia="Calibri"/>
                </w:rPr>
                <w:t>https://geekymedics.com/cushings-syndrome/</w:t>
              </w:r>
            </w:hyperlink>
          </w:p>
          <w:p w:rsidR="006B1C40" w:rsidRPr="00C04F02" w:rsidRDefault="00C10B89" w:rsidP="006B1C40">
            <w:pPr>
              <w:pStyle w:val="a9"/>
              <w:numPr>
                <w:ilvl w:val="0"/>
                <w:numId w:val="10"/>
              </w:numPr>
            </w:pPr>
            <w:hyperlink r:id="rId22" w:history="1">
              <w:r w:rsidR="006B1C40" w:rsidRPr="00C04F02">
                <w:rPr>
                  <w:rStyle w:val="a5"/>
                </w:rPr>
                <w:t>https://geekymedics.com/explaining-a-diagnosis-of-diabetes-osce-guide/</w:t>
              </w:r>
            </w:hyperlink>
          </w:p>
          <w:p w:rsidR="006B1C40" w:rsidRPr="00642597" w:rsidRDefault="00C10B89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  <w:hyperlink r:id="rId23" w:history="1">
              <w:r w:rsidR="006B1C40" w:rsidRPr="00866E80">
                <w:rPr>
                  <w:rStyle w:val="a5"/>
                  <w:rFonts w:eastAsia="Calibri"/>
                </w:rPr>
                <w:t>https://geekymedics.com/thyroid-status-examination/</w:t>
              </w:r>
            </w:hyperlink>
          </w:p>
          <w:p w:rsidR="006B1C40" w:rsidRPr="00642597" w:rsidRDefault="00C10B89" w:rsidP="006B1C40">
            <w:pPr>
              <w:pStyle w:val="a9"/>
              <w:numPr>
                <w:ilvl w:val="0"/>
                <w:numId w:val="10"/>
              </w:numPr>
              <w:rPr>
                <w:rStyle w:val="a5"/>
                <w:rFonts w:eastAsia="Calibri"/>
              </w:rPr>
            </w:pPr>
            <w:hyperlink r:id="rId24" w:history="1">
              <w:r w:rsidR="006B1C40" w:rsidRPr="00642597">
                <w:rPr>
                  <w:rStyle w:val="a5"/>
                  <w:rFonts w:eastAsia="Calibri"/>
                </w:rPr>
                <w:t>https://geekymedics.com/blood-glucose-measurement/</w:t>
              </w:r>
            </w:hyperlink>
          </w:p>
          <w:p w:rsidR="006B1C40" w:rsidRPr="00C04F02" w:rsidRDefault="00C10B89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  <w:hyperlink r:id="rId25" w:history="1">
              <w:r w:rsidR="006B1C40" w:rsidRPr="00C04F02">
                <w:rPr>
                  <w:rStyle w:val="a5"/>
                </w:rPr>
                <w:t>https://geekymedics.com/thyrotoxicosis-and-hyperthyroidism/</w:t>
              </w:r>
            </w:hyperlink>
          </w:p>
          <w:p w:rsidR="006B1C40" w:rsidRPr="00C04F02" w:rsidRDefault="00C10B89" w:rsidP="006B1C40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  <w:hyperlink r:id="rId26" w:history="1">
              <w:r w:rsidR="006B1C40" w:rsidRPr="00C04F02">
                <w:rPr>
                  <w:rStyle w:val="a5"/>
                  <w:rFonts w:eastAsia="Calibri"/>
                </w:rPr>
                <w:t>https://geekymedics.com/diabetic-foot-examination-osce-guide/</w:t>
              </w:r>
            </w:hyperlink>
          </w:p>
          <w:p w:rsidR="006B1C40" w:rsidRPr="00187687" w:rsidRDefault="00C10B89" w:rsidP="006B1C40">
            <w:pPr>
              <w:pStyle w:val="a9"/>
              <w:numPr>
                <w:ilvl w:val="0"/>
                <w:numId w:val="10"/>
              </w:numPr>
              <w:rPr>
                <w:rStyle w:val="a5"/>
              </w:rPr>
            </w:pPr>
            <w:hyperlink r:id="rId27" w:history="1">
              <w:r w:rsidR="006B1C40" w:rsidRPr="00C04F02">
                <w:rPr>
                  <w:rStyle w:val="a5"/>
                </w:rPr>
                <w:t>https://geekymedics.com/acromegaly-examination-osce-guide/</w:t>
              </w:r>
            </w:hyperlink>
          </w:p>
          <w:p w:rsidR="00717E6C" w:rsidRPr="006B33CC" w:rsidRDefault="00C10B89" w:rsidP="006B1C40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rPr>
                <w:lang w:val="kk-KZ"/>
              </w:rPr>
            </w:pPr>
            <w:hyperlink r:id="rId28" w:history="1">
              <w:r w:rsidR="006B1C40" w:rsidRPr="00187687">
                <w:rPr>
                  <w:rStyle w:val="a5"/>
                </w:rPr>
                <w:t>https://geekymedics.com/thyroid-function-test-tft-interpretation/</w:t>
              </w:r>
            </w:hyperlink>
          </w:p>
        </w:tc>
      </w:tr>
      <w:tr w:rsidR="006311E2" w:rsidRPr="006B33CC" w:rsidTr="00615D02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E2" w:rsidRPr="006B33CC" w:rsidRDefault="006311E2" w:rsidP="006311E2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E2" w:rsidRPr="006B33CC" w:rsidRDefault="006311E2" w:rsidP="006311E2">
            <w:pPr>
              <w:shd w:val="clear" w:color="auto" w:fill="FFFFFF" w:themeFill="background1"/>
            </w:pPr>
            <w:r w:rsidRPr="006B33CC">
              <w:t xml:space="preserve">Кардиоваскулярная система –   расспрос, осмотр  </w:t>
            </w:r>
          </w:p>
          <w:p w:rsidR="006311E2" w:rsidRPr="006B33CC" w:rsidRDefault="006311E2" w:rsidP="006311E2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6B33CC">
              <w:t xml:space="preserve">  и неотложная помощь.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E2" w:rsidRPr="006B33CC" w:rsidRDefault="006311E2" w:rsidP="00A3787A">
            <w:pPr>
              <w:shd w:val="clear" w:color="auto" w:fill="FFFFFF" w:themeFill="background1"/>
              <w:jc w:val="both"/>
            </w:pPr>
            <w:r w:rsidRPr="006B33CC">
              <w:t xml:space="preserve"> Расспрос: боль в груди, дискомфорт в груди, одышка, сердцебиение, чувство перебоев в сердце, отеки. Опрос по факторам риска сердечно-сосудистых заболеваний. Особенности анамнеза. Общий осмотр: лицо, руки, сосуды, отеки. Измерение АД. Пульс, характеристики пульса, правила измерения.</w:t>
            </w:r>
          </w:p>
          <w:p w:rsidR="006311E2" w:rsidRPr="006B33CC" w:rsidRDefault="006311E2" w:rsidP="00A3787A">
            <w:pPr>
              <w:shd w:val="clear" w:color="auto" w:fill="FFFFFF" w:themeFill="background1"/>
              <w:jc w:val="both"/>
            </w:pPr>
            <w:r w:rsidRPr="006B33CC">
              <w:t xml:space="preserve">Синдромы – сердечная недостаточность, артериальная гипертензия, боль в груди. Гипертонический криз. Признаки и неотложная помощь. Неотложная помощь при </w:t>
            </w:r>
            <w:r w:rsidRPr="006B33CC">
              <w:lastRenderedPageBreak/>
              <w:t xml:space="preserve">остром коронарном синдроме. Неотложная помощь </w:t>
            </w:r>
            <w:proofErr w:type="gramStart"/>
            <w:r w:rsidRPr="006B33CC">
              <w:t>при аритмий</w:t>
            </w:r>
            <w:proofErr w:type="gramEnd"/>
            <w:r w:rsidRPr="006B33CC">
              <w:t>.</w:t>
            </w:r>
          </w:p>
          <w:p w:rsidR="006311E2" w:rsidRPr="006B33CC" w:rsidRDefault="006311E2" w:rsidP="00A3787A">
            <w:pPr>
              <w:shd w:val="clear" w:color="auto" w:fill="FFFFFF" w:themeFill="background1"/>
              <w:jc w:val="both"/>
            </w:pPr>
            <w:r w:rsidRPr="006B33CC">
              <w:t xml:space="preserve">Расспрос, пальпация, аускультация – норма и патология периферических сосудов. </w:t>
            </w:r>
          </w:p>
          <w:p w:rsidR="006311E2" w:rsidRDefault="006311E2" w:rsidP="00A3787A">
            <w:pPr>
              <w:shd w:val="clear" w:color="auto" w:fill="FFFFFF" w:themeFill="background1"/>
              <w:jc w:val="both"/>
            </w:pPr>
            <w:r w:rsidRPr="006B33CC">
              <w:t>ЭКГ в норме – соотношение зубцов и интервалов на ЭКГ с сердечным циклом. Понятие об отведениях (стандартные, усиленные и грудные). Правила снятия ЭКГ.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6311E2" w:rsidRPr="006B33CC" w:rsidRDefault="006311E2" w:rsidP="00A3787A">
            <w:pPr>
              <w:shd w:val="clear" w:color="auto" w:fill="FFFFFF" w:themeFill="background1"/>
              <w:jc w:val="both"/>
            </w:pPr>
            <w:r w:rsidRPr="006B33CC">
              <w:t xml:space="preserve">Задачи: </w:t>
            </w:r>
          </w:p>
          <w:p w:rsidR="006311E2" w:rsidRPr="006B33CC" w:rsidRDefault="006311E2" w:rsidP="00A3787A">
            <w:pPr>
              <w:pStyle w:val="a9"/>
              <w:numPr>
                <w:ilvl w:val="0"/>
                <w:numId w:val="11"/>
              </w:numPr>
              <w:shd w:val="clear" w:color="auto" w:fill="FFFFFF" w:themeFill="background1"/>
              <w:ind w:left="368" w:hanging="8"/>
              <w:jc w:val="both"/>
            </w:pPr>
            <w:r w:rsidRPr="006B33CC">
              <w:t xml:space="preserve">Освоение базовых принципов расспроса, сбора жалоб, анамнеза при </w:t>
            </w:r>
            <w:proofErr w:type="spellStart"/>
            <w:r w:rsidRPr="006B33CC">
              <w:t>кардиоваскудярных</w:t>
            </w:r>
            <w:proofErr w:type="spellEnd"/>
            <w:r w:rsidRPr="006B33CC">
              <w:t xml:space="preserve"> заболеваниях.  </w:t>
            </w:r>
          </w:p>
          <w:p w:rsidR="006311E2" w:rsidRPr="006B33CC" w:rsidRDefault="006311E2" w:rsidP="00A3787A">
            <w:pPr>
              <w:pStyle w:val="a9"/>
              <w:numPr>
                <w:ilvl w:val="0"/>
                <w:numId w:val="11"/>
              </w:numPr>
              <w:shd w:val="clear" w:color="auto" w:fill="FFFFFF" w:themeFill="background1"/>
              <w:ind w:left="368" w:hanging="8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с кардиоваскулярными заболевания</w:t>
            </w:r>
          </w:p>
          <w:p w:rsidR="006311E2" w:rsidRPr="006B33CC" w:rsidRDefault="006311E2" w:rsidP="00A3787A">
            <w:pPr>
              <w:pStyle w:val="a9"/>
              <w:numPr>
                <w:ilvl w:val="0"/>
                <w:numId w:val="11"/>
              </w:numPr>
              <w:shd w:val="clear" w:color="auto" w:fill="FFFFFF" w:themeFill="background1"/>
              <w:ind w:left="368" w:hanging="8"/>
              <w:jc w:val="both"/>
            </w:pPr>
            <w:r w:rsidRPr="006B33CC">
              <w:t xml:space="preserve">Освоения базовых принципов </w:t>
            </w:r>
            <w:proofErr w:type="spellStart"/>
            <w:r w:rsidRPr="006B33CC">
              <w:t>ра</w:t>
            </w:r>
            <w:proofErr w:type="spellEnd"/>
            <w:r w:rsidRPr="006B33CC">
              <w:rPr>
                <w:lang w:val="kk-KZ"/>
              </w:rPr>
              <w:t>с</w:t>
            </w:r>
            <w:r w:rsidRPr="006B33CC">
              <w:t>шифровки ЭКГ. Регистрация ЭКГ.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E2" w:rsidRPr="00C04F02" w:rsidRDefault="006311E2" w:rsidP="006311E2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1. Тест</w:t>
            </w:r>
          </w:p>
          <w:p w:rsidR="006311E2" w:rsidRPr="00C04F02" w:rsidRDefault="006311E2" w:rsidP="006311E2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2. </w:t>
            </w:r>
            <w:r w:rsidRPr="00C04F02">
              <w:rPr>
                <w:rFonts w:eastAsia="Calibri"/>
                <w:lang w:val="en-US" w:eastAsia="en-US"/>
              </w:rPr>
              <w:t>Case</w:t>
            </w:r>
            <w:r w:rsidRPr="00C04F02">
              <w:rPr>
                <w:rFonts w:eastAsia="Calibri"/>
                <w:lang w:eastAsia="en-US"/>
              </w:rPr>
              <w:t>-</w:t>
            </w:r>
            <w:r w:rsidRPr="00C04F02">
              <w:rPr>
                <w:rFonts w:eastAsia="Calibri"/>
                <w:lang w:val="en-US" w:eastAsia="en-US"/>
              </w:rPr>
              <w:t>study</w:t>
            </w:r>
            <w:r w:rsidRPr="00C04F02">
              <w:rPr>
                <w:rFonts w:eastAsia="Calibri"/>
                <w:lang w:eastAsia="en-US"/>
              </w:rPr>
              <w:t>по теме занятия</w:t>
            </w:r>
          </w:p>
          <w:p w:rsidR="006311E2" w:rsidRPr="00C04F02" w:rsidRDefault="006311E2" w:rsidP="006311E2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6311E2" w:rsidRPr="00C04F02" w:rsidRDefault="006311E2" w:rsidP="006311E2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>«</w:t>
            </w:r>
            <w:r w:rsidRPr="00C04F02">
              <w:t xml:space="preserve">Кардиоваскулярная система - </w:t>
            </w:r>
            <w:proofErr w:type="spellStart"/>
            <w:r w:rsidRPr="00C04F02">
              <w:t>физикальное</w:t>
            </w:r>
            <w:proofErr w:type="spellEnd"/>
            <w:r w:rsidRPr="00C04F02">
              <w:t xml:space="preserve"> обследование"</w:t>
            </w:r>
          </w:p>
          <w:p w:rsidR="006311E2" w:rsidRPr="00C04F02" w:rsidRDefault="006311E2" w:rsidP="006311E2">
            <w:pPr>
              <w:rPr>
                <w:rFonts w:eastAsia="Calibri"/>
              </w:rPr>
            </w:pPr>
          </w:p>
          <w:p w:rsidR="006311E2" w:rsidRPr="006B33CC" w:rsidRDefault="006311E2" w:rsidP="006311E2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E2" w:rsidRPr="00C04F02" w:rsidRDefault="006311E2" w:rsidP="006311E2">
            <w:pPr>
              <w:ind w:left="313" w:hanging="313"/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</w:rPr>
              <w:lastRenderedPageBreak/>
              <w:t xml:space="preserve">1. </w:t>
            </w:r>
            <w:proofErr w:type="spellStart"/>
            <w:r w:rsidRPr="00C04F02">
              <w:rPr>
                <w:rFonts w:eastAsia="Calibri"/>
              </w:rPr>
              <w:t>Macleod’s</w:t>
            </w:r>
            <w:proofErr w:type="spellEnd"/>
            <w:r w:rsidRPr="00C04F02">
              <w:rPr>
                <w:rFonts w:eastAsia="Calibri"/>
              </w:rPr>
              <w:t xml:space="preserve">, </w:t>
            </w:r>
            <w:proofErr w:type="spellStart"/>
            <w:r w:rsidRPr="00C04F02">
              <w:rPr>
                <w:rFonts w:eastAsia="Calibri"/>
              </w:rPr>
              <w:t>Chapter</w:t>
            </w:r>
            <w:proofErr w:type="spellEnd"/>
            <w:r w:rsidRPr="00C04F02">
              <w:rPr>
                <w:rFonts w:eastAsia="Calibri"/>
                <w:lang w:val="kk-KZ"/>
              </w:rPr>
              <w:t>4</w:t>
            </w:r>
          </w:p>
          <w:p w:rsidR="006311E2" w:rsidRPr="00C04F02" w:rsidRDefault="006311E2" w:rsidP="006311E2">
            <w:pPr>
              <w:ind w:left="313" w:hanging="313"/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2. </w:t>
            </w:r>
            <w:proofErr w:type="spellStart"/>
            <w:r w:rsidRPr="00C04F02">
              <w:rPr>
                <w:rFonts w:eastAsia="Calibri"/>
              </w:rPr>
              <w:t>Bate’s</w:t>
            </w:r>
            <w:proofErr w:type="spellEnd"/>
            <w:r w:rsidRPr="00C04F02">
              <w:rPr>
                <w:rFonts w:eastAsia="Calibri"/>
              </w:rPr>
              <w:t xml:space="preserve">, </w:t>
            </w:r>
            <w:proofErr w:type="spellStart"/>
            <w:r w:rsidRPr="00C04F02">
              <w:rPr>
                <w:rFonts w:eastAsia="Calibri"/>
              </w:rPr>
              <w:t>Chapter</w:t>
            </w:r>
            <w:proofErr w:type="spellEnd"/>
            <w:r w:rsidRPr="00C04F02">
              <w:rPr>
                <w:rFonts w:eastAsia="Calibri"/>
              </w:rPr>
              <w:t xml:space="preserve"> 9,12</w:t>
            </w:r>
          </w:p>
          <w:p w:rsidR="006311E2" w:rsidRPr="00C04F02" w:rsidRDefault="006311E2" w:rsidP="006311E2">
            <w:pPr>
              <w:ind w:left="313" w:hanging="313"/>
              <w:rPr>
                <w:rFonts w:eastAsia="Calibri"/>
              </w:rPr>
            </w:pPr>
            <w:r w:rsidRPr="00C04F02">
              <w:t>3.</w:t>
            </w:r>
            <w:r w:rsidRPr="00C04F02">
              <w:rPr>
                <w:rFonts w:eastAsia="Calibri"/>
              </w:rPr>
              <w:t xml:space="preserve"> С. </w:t>
            </w:r>
            <w:proofErr w:type="spellStart"/>
            <w:r w:rsidRPr="00C04F02">
              <w:rPr>
                <w:rFonts w:eastAsia="Calibri"/>
              </w:rPr>
              <w:t>Манджони</w:t>
            </w:r>
            <w:proofErr w:type="spellEnd"/>
            <w:r w:rsidRPr="00C04F02">
              <w:rPr>
                <w:rFonts w:eastAsia="Calibri"/>
              </w:rPr>
              <w:t xml:space="preserve"> ''Секреты клинической диагностики'' (2004). Глава 10, 11 и 12</w:t>
            </w:r>
          </w:p>
          <w:p w:rsidR="006311E2" w:rsidRPr="00C04F02" w:rsidRDefault="00C10B89" w:rsidP="006311E2">
            <w:pPr>
              <w:pStyle w:val="a9"/>
              <w:numPr>
                <w:ilvl w:val="0"/>
                <w:numId w:val="11"/>
              </w:numPr>
              <w:ind w:left="313" w:hanging="313"/>
              <w:rPr>
                <w:rFonts w:eastAsia="Calibri"/>
              </w:rPr>
            </w:pPr>
            <w:hyperlink r:id="rId29" w:history="1">
              <w:r w:rsidR="006311E2" w:rsidRPr="00C04F02">
                <w:rPr>
                  <w:rStyle w:val="a5"/>
                  <w:rFonts w:eastAsia="Calibri"/>
                </w:rPr>
                <w:t>https://geekymedics.com/cardiovascular-history/</w:t>
              </w:r>
            </w:hyperlink>
          </w:p>
          <w:p w:rsidR="006311E2" w:rsidRPr="00C04F02" w:rsidRDefault="00C10B89" w:rsidP="006311E2">
            <w:pPr>
              <w:pStyle w:val="a9"/>
              <w:numPr>
                <w:ilvl w:val="0"/>
                <w:numId w:val="11"/>
              </w:numPr>
              <w:ind w:left="313" w:hanging="313"/>
              <w:rPr>
                <w:rFonts w:eastAsia="Calibri"/>
              </w:rPr>
            </w:pPr>
            <w:hyperlink r:id="rId30" w:history="1">
              <w:r w:rsidR="006311E2" w:rsidRPr="00C04F02">
                <w:rPr>
                  <w:rStyle w:val="a5"/>
                  <w:rFonts w:eastAsia="Calibri"/>
                </w:rPr>
                <w:t>https://geekymedics.com/chest-pain-history/</w:t>
              </w:r>
            </w:hyperlink>
          </w:p>
          <w:p w:rsidR="006311E2" w:rsidRPr="00C04F02" w:rsidRDefault="00A3787A" w:rsidP="006311E2">
            <w:pPr>
              <w:ind w:left="313" w:hanging="313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6.</w:t>
            </w:r>
            <w:r w:rsidR="00E95576"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HYPERLINK "</w:instrText>
            </w:r>
            <w:r w:rsidRPr="00A3787A">
              <w:rPr>
                <w:rFonts w:eastAsia="Calibri"/>
              </w:rPr>
              <w:instrText>https://geekymedics.com/cardiovascular-examination-2/</w:instrText>
            </w:r>
            <w:r>
              <w:rPr>
                <w:rFonts w:eastAsia="Calibri"/>
              </w:rPr>
              <w:instrText xml:space="preserve">" </w:instrText>
            </w:r>
            <w:r w:rsidR="00E95576">
              <w:rPr>
                <w:rFonts w:eastAsia="Calibri"/>
              </w:rPr>
              <w:fldChar w:fldCharType="separate"/>
            </w:r>
            <w:r w:rsidRPr="00AA03E5">
              <w:rPr>
                <w:rStyle w:val="a5"/>
                <w:rFonts w:eastAsia="Calibri"/>
              </w:rPr>
              <w:t>https://geekymedics.com/cardiovascular-examination-2/</w:t>
            </w:r>
            <w:r w:rsidR="00E95576">
              <w:rPr>
                <w:rFonts w:eastAsia="Calibri"/>
              </w:rPr>
              <w:fldChar w:fldCharType="end"/>
            </w:r>
          </w:p>
          <w:p w:rsidR="006311E2" w:rsidRPr="00C04F02" w:rsidRDefault="006311E2" w:rsidP="006311E2">
            <w:pPr>
              <w:ind w:left="313" w:hanging="313"/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 xml:space="preserve">7. </w:t>
            </w:r>
            <w:hyperlink r:id="rId31" w:history="1">
              <w:r w:rsidRPr="00C04F02">
                <w:rPr>
                  <w:rStyle w:val="a5"/>
                  <w:rFonts w:eastAsia="Calibri"/>
                </w:rPr>
                <w:t>https://geekymedics.com/paediatric-cardiovascular-examination-osce-guide/</w:t>
              </w:r>
            </w:hyperlink>
          </w:p>
          <w:p w:rsidR="006311E2" w:rsidRPr="00C04F02" w:rsidRDefault="00A3787A" w:rsidP="006311E2">
            <w:pPr>
              <w:ind w:left="313" w:hanging="313"/>
              <w:rPr>
                <w:rStyle w:val="a5"/>
                <w:rFonts w:eastAsia="Calibri"/>
              </w:rPr>
            </w:pPr>
            <w:r>
              <w:rPr>
                <w:rFonts w:eastAsia="Calibri"/>
              </w:rPr>
              <w:t>8.</w:t>
            </w:r>
            <w:hyperlink r:id="rId32" w:history="1">
              <w:r w:rsidR="006311E2" w:rsidRPr="00C04F02">
                <w:rPr>
                  <w:rStyle w:val="a5"/>
                  <w:rFonts w:eastAsia="Calibri"/>
                </w:rPr>
                <w:t>https://geekymedics.com/understanding-an-ecg/</w:t>
              </w:r>
            </w:hyperlink>
          </w:p>
          <w:p w:rsidR="006311E2" w:rsidRPr="00C04F02" w:rsidRDefault="006311E2" w:rsidP="006311E2">
            <w:pPr>
              <w:ind w:left="313" w:hanging="313"/>
            </w:pPr>
            <w:r w:rsidRPr="00C04F02">
              <w:rPr>
                <w:rStyle w:val="a5"/>
                <w:rFonts w:eastAsia="Calibri"/>
              </w:rPr>
              <w:t xml:space="preserve">9. </w:t>
            </w:r>
            <w:hyperlink r:id="rId33" w:history="1">
              <w:r w:rsidRPr="00C04F02">
                <w:rPr>
                  <w:rStyle w:val="a5"/>
                </w:rPr>
                <w:t>https://geekymedics.com/how-to-read-an-ecg/</w:t>
              </w:r>
            </w:hyperlink>
          </w:p>
          <w:p w:rsidR="006311E2" w:rsidRPr="00C04F02" w:rsidRDefault="006311E2" w:rsidP="006311E2">
            <w:pPr>
              <w:ind w:left="313" w:hanging="313"/>
            </w:pPr>
            <w:r w:rsidRPr="00C04F02">
              <w:rPr>
                <w:rFonts w:eastAsia="Calibri"/>
              </w:rPr>
              <w:t xml:space="preserve">10. </w:t>
            </w:r>
            <w:hyperlink r:id="rId34" w:history="1">
              <w:r w:rsidRPr="00C04F02">
                <w:rPr>
                  <w:rStyle w:val="a5"/>
                </w:rPr>
                <w:t>https://geekymedics.com/heart-murmurs/</w:t>
              </w:r>
            </w:hyperlink>
          </w:p>
          <w:p w:rsidR="006311E2" w:rsidRPr="00C04F02" w:rsidRDefault="00A3787A" w:rsidP="006311E2">
            <w:pPr>
              <w:ind w:left="313" w:hanging="313"/>
            </w:pPr>
            <w:r>
              <w:t>11.</w:t>
            </w:r>
            <w:hyperlink r:id="rId35" w:history="1">
              <w:r w:rsidR="006311E2" w:rsidRPr="00C04F02">
                <w:rPr>
                  <w:rStyle w:val="a5"/>
                  <w:rFonts w:eastAsiaTheme="majorEastAsia"/>
                  <w:lang w:val="en-US"/>
                </w:rPr>
                <w:t>https</w:t>
              </w:r>
              <w:r w:rsidR="006311E2" w:rsidRPr="00C04F02">
                <w:rPr>
                  <w:rStyle w:val="a5"/>
                  <w:rFonts w:eastAsiaTheme="majorEastAsia"/>
                </w:rPr>
                <w:t>://</w:t>
              </w:r>
              <w:proofErr w:type="spellStart"/>
              <w:r w:rsidR="006311E2" w:rsidRPr="00C04F02">
                <w:rPr>
                  <w:rStyle w:val="a5"/>
                  <w:rFonts w:eastAsiaTheme="majorEastAsia"/>
                  <w:lang w:val="en-US"/>
                </w:rPr>
                <w:t>geekymedics</w:t>
              </w:r>
              <w:proofErr w:type="spellEnd"/>
              <w:r w:rsidR="006311E2" w:rsidRPr="00C04F02">
                <w:rPr>
                  <w:rStyle w:val="a5"/>
                  <w:rFonts w:eastAsiaTheme="majorEastAsia"/>
                </w:rPr>
                <w:t>.</w:t>
              </w:r>
              <w:r w:rsidR="006311E2" w:rsidRPr="00C04F02">
                <w:rPr>
                  <w:rStyle w:val="a5"/>
                  <w:rFonts w:eastAsiaTheme="majorEastAsia"/>
                  <w:lang w:val="en-US"/>
                </w:rPr>
                <w:t>com</w:t>
              </w:r>
              <w:r w:rsidR="006311E2" w:rsidRPr="00C04F02">
                <w:rPr>
                  <w:rStyle w:val="a5"/>
                  <w:rFonts w:eastAsiaTheme="majorEastAsia"/>
                </w:rPr>
                <w:t>/</w:t>
              </w:r>
              <w:r w:rsidR="006311E2" w:rsidRPr="00C04F02">
                <w:rPr>
                  <w:rStyle w:val="a5"/>
                  <w:rFonts w:eastAsiaTheme="majorEastAsia"/>
                  <w:lang w:val="en-US"/>
                </w:rPr>
                <w:t>palpitations</w:t>
              </w:r>
              <w:r w:rsidR="006311E2" w:rsidRPr="00C04F02">
                <w:rPr>
                  <w:rStyle w:val="a5"/>
                  <w:rFonts w:eastAsiaTheme="majorEastAsia"/>
                </w:rPr>
                <w:t>-</w:t>
              </w:r>
              <w:r w:rsidR="006311E2" w:rsidRPr="00C04F02">
                <w:rPr>
                  <w:rStyle w:val="a5"/>
                  <w:rFonts w:eastAsiaTheme="majorEastAsia"/>
                  <w:lang w:val="en-US"/>
                </w:rPr>
                <w:t>history</w:t>
              </w:r>
              <w:r w:rsidR="006311E2" w:rsidRPr="00C04F02">
                <w:rPr>
                  <w:rStyle w:val="a5"/>
                  <w:rFonts w:eastAsiaTheme="majorEastAsia"/>
                </w:rPr>
                <w:t>-</w:t>
              </w:r>
              <w:r w:rsidR="006311E2" w:rsidRPr="00C04F02">
                <w:rPr>
                  <w:rStyle w:val="a5"/>
                  <w:rFonts w:eastAsiaTheme="majorEastAsia"/>
                  <w:lang w:val="en-US"/>
                </w:rPr>
                <w:t>taking</w:t>
              </w:r>
              <w:r w:rsidR="006311E2" w:rsidRPr="00C04F02">
                <w:rPr>
                  <w:rStyle w:val="a5"/>
                  <w:rFonts w:eastAsiaTheme="majorEastAsia"/>
                </w:rPr>
                <w:t>-</w:t>
              </w:r>
              <w:proofErr w:type="spellStart"/>
              <w:r w:rsidR="006311E2" w:rsidRPr="00C04F02">
                <w:rPr>
                  <w:rStyle w:val="a5"/>
                  <w:rFonts w:eastAsiaTheme="majorEastAsia"/>
                  <w:lang w:val="en-US"/>
                </w:rPr>
                <w:t>osce</w:t>
              </w:r>
              <w:proofErr w:type="spellEnd"/>
              <w:r w:rsidR="006311E2" w:rsidRPr="00C04F02">
                <w:rPr>
                  <w:rStyle w:val="a5"/>
                  <w:rFonts w:eastAsiaTheme="majorEastAsia"/>
                </w:rPr>
                <w:t>-</w:t>
              </w:r>
              <w:r w:rsidR="006311E2" w:rsidRPr="00C04F02">
                <w:rPr>
                  <w:rStyle w:val="a5"/>
                  <w:rFonts w:eastAsiaTheme="majorEastAsia"/>
                  <w:lang w:val="en-US"/>
                </w:rPr>
                <w:t>guide</w:t>
              </w:r>
              <w:r w:rsidR="006311E2" w:rsidRPr="00C04F02">
                <w:rPr>
                  <w:rStyle w:val="a5"/>
                  <w:rFonts w:eastAsiaTheme="majorEastAsia"/>
                </w:rPr>
                <w:t xml:space="preserve">/ </w:t>
              </w:r>
            </w:hyperlink>
          </w:p>
          <w:p w:rsidR="006311E2" w:rsidRPr="006B33CC" w:rsidRDefault="006311E2" w:rsidP="006311E2">
            <w:pPr>
              <w:pStyle w:val="a9"/>
              <w:shd w:val="clear" w:color="auto" w:fill="FFFFFF" w:themeFill="background1"/>
              <w:ind w:left="502"/>
            </w:pPr>
          </w:p>
        </w:tc>
      </w:tr>
      <w:tr w:rsidR="005B6E9C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9C" w:rsidRPr="006B33CC" w:rsidRDefault="0005322A" w:rsidP="005B6E9C">
            <w:pPr>
              <w:shd w:val="clear" w:color="auto" w:fill="FFFFFF" w:themeFill="background1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9C" w:rsidRPr="006B33CC" w:rsidRDefault="005B6E9C" w:rsidP="005B6E9C">
            <w:pPr>
              <w:shd w:val="clear" w:color="auto" w:fill="FFFFFF" w:themeFill="background1"/>
              <w:rPr>
                <w:bCs/>
                <w:color w:val="000000"/>
                <w:shd w:val="clear" w:color="auto" w:fill="FFFAFA"/>
              </w:rPr>
            </w:pPr>
            <w:r w:rsidRPr="006B33CC">
              <w:t>Респираторная система- расспрос, осмотр и   неотложная помощь.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9C" w:rsidRPr="006B33CC" w:rsidRDefault="005B6E9C" w:rsidP="00A3787A">
            <w:pPr>
              <w:shd w:val="clear" w:color="auto" w:fill="FFFFFF" w:themeFill="background1"/>
              <w:jc w:val="both"/>
            </w:pPr>
            <w:r w:rsidRPr="006B33CC">
              <w:t xml:space="preserve"> Расспрос: Кашель, </w:t>
            </w:r>
            <w:proofErr w:type="spellStart"/>
            <w:r w:rsidRPr="006B33CC">
              <w:t>дисфония</w:t>
            </w:r>
            <w:proofErr w:type="spellEnd"/>
            <w:r w:rsidRPr="006B33CC">
              <w:t xml:space="preserve"> (хрипота), хрип, </w:t>
            </w:r>
            <w:proofErr w:type="spellStart"/>
            <w:r w:rsidRPr="006B33CC">
              <w:t>стридор</w:t>
            </w:r>
            <w:proofErr w:type="spellEnd"/>
            <w:r w:rsidRPr="006B33CC">
              <w:t xml:space="preserve">, </w:t>
            </w:r>
            <w:proofErr w:type="spellStart"/>
            <w:r w:rsidRPr="006B33CC">
              <w:t>стертор</w:t>
            </w:r>
            <w:proofErr w:type="spellEnd"/>
            <w:r w:rsidR="007263E2" w:rsidRPr="007263E2">
              <w:t>(</w:t>
            </w:r>
            <w:r w:rsidR="007263E2">
              <w:t>приглушенная речь</w:t>
            </w:r>
            <w:r w:rsidR="007263E2" w:rsidRPr="007263E2">
              <w:t>)</w:t>
            </w:r>
            <w:r w:rsidRPr="006B33CC">
              <w:t xml:space="preserve">, мокрота, кровохарканье, одышка, боль в груди. Вынужденное положение больного. Типы дыхания. </w:t>
            </w:r>
          </w:p>
          <w:p w:rsidR="005B6E9C" w:rsidRPr="006B33CC" w:rsidRDefault="005B6E9C" w:rsidP="00A3787A">
            <w:pPr>
              <w:shd w:val="clear" w:color="auto" w:fill="FFFFFF" w:themeFill="background1"/>
              <w:jc w:val="both"/>
            </w:pPr>
            <w:r w:rsidRPr="006B33CC">
              <w:t xml:space="preserve">Осмотр: форма грудной клетки, участие в акте дыхания, симметричность, глубина, ритмичность. Патологическое дыхание. </w:t>
            </w:r>
          </w:p>
          <w:p w:rsidR="005B6E9C" w:rsidRPr="006B33CC" w:rsidRDefault="005B6E9C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  <w:proofErr w:type="spellStart"/>
            <w:r w:rsidRPr="006B33CC">
              <w:t>Бронхофония</w:t>
            </w:r>
            <w:proofErr w:type="spellEnd"/>
            <w:r w:rsidRPr="006B33CC">
              <w:t xml:space="preserve">. </w:t>
            </w:r>
          </w:p>
          <w:p w:rsidR="005B6E9C" w:rsidRPr="006B33CC" w:rsidRDefault="005B6E9C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  <w:r w:rsidRPr="006B33CC">
              <w:t>Неотложная помощь при бронхиальной астме. Неотложная помощь при стридоре.</w:t>
            </w:r>
          </w:p>
          <w:p w:rsidR="005B6E9C" w:rsidRDefault="005B6E9C" w:rsidP="00A3787A">
            <w:pPr>
              <w:shd w:val="clear" w:color="auto" w:fill="FFFFFF" w:themeFill="background1"/>
              <w:jc w:val="both"/>
            </w:pPr>
            <w:r w:rsidRPr="006B33CC">
              <w:t>Лихорадка: расспрос, осмотр, стадии и неотложная помощь.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5B6E9C" w:rsidRPr="006B33CC" w:rsidRDefault="005B6E9C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5B6E9C" w:rsidRPr="006B33CC" w:rsidRDefault="005B6E9C" w:rsidP="00A3787A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расспроса, </w:t>
            </w:r>
            <w:r w:rsidRPr="006B33CC">
              <w:lastRenderedPageBreak/>
              <w:t>сбора жалоб, анамнеза при респираторных заболеваниях.</w:t>
            </w:r>
          </w:p>
          <w:p w:rsidR="005B6E9C" w:rsidRPr="006B33CC" w:rsidRDefault="005B6E9C" w:rsidP="00A3787A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с кардиоваскулярными заболевания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9C" w:rsidRPr="00C04F02" w:rsidRDefault="005B6E9C" w:rsidP="005B6E9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1. Тест</w:t>
            </w:r>
          </w:p>
          <w:p w:rsidR="005B6E9C" w:rsidRPr="00C04F02" w:rsidRDefault="005B6E9C" w:rsidP="005B6E9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2. </w:t>
            </w:r>
            <w:r w:rsidRPr="00C04F02">
              <w:rPr>
                <w:rFonts w:eastAsia="Calibri"/>
                <w:lang w:val="en-US" w:eastAsia="en-US"/>
              </w:rPr>
              <w:t>Case</w:t>
            </w:r>
            <w:r w:rsidRPr="00C04F02">
              <w:rPr>
                <w:rFonts w:eastAsia="Calibri"/>
                <w:lang w:eastAsia="en-US"/>
              </w:rPr>
              <w:t>-</w:t>
            </w:r>
            <w:r w:rsidRPr="00C04F02">
              <w:rPr>
                <w:rFonts w:eastAsia="Calibri"/>
                <w:lang w:val="en-US" w:eastAsia="en-US"/>
              </w:rPr>
              <w:t>study</w:t>
            </w:r>
            <w:r w:rsidRPr="00C04F02">
              <w:rPr>
                <w:rFonts w:eastAsia="Calibri"/>
                <w:lang w:eastAsia="en-US"/>
              </w:rPr>
              <w:t>по теме занятия</w:t>
            </w:r>
          </w:p>
          <w:p w:rsidR="005B6E9C" w:rsidRPr="00C04F02" w:rsidRDefault="005B6E9C" w:rsidP="005B6E9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5B6E9C" w:rsidRPr="00C04F02" w:rsidRDefault="005B6E9C" w:rsidP="005B6E9C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>«</w:t>
            </w:r>
            <w:r w:rsidRPr="00C04F02">
              <w:t xml:space="preserve">Респираторная система – </w:t>
            </w:r>
            <w:proofErr w:type="spellStart"/>
            <w:r w:rsidRPr="00C04F02">
              <w:t>физикальное</w:t>
            </w:r>
            <w:proofErr w:type="spellEnd"/>
            <w:r w:rsidRPr="00C04F02">
              <w:t xml:space="preserve"> обследование»</w:t>
            </w:r>
          </w:p>
          <w:p w:rsidR="005B6E9C" w:rsidRPr="006B33CC" w:rsidRDefault="005B6E9C" w:rsidP="005B6E9C">
            <w:pPr>
              <w:shd w:val="clear" w:color="auto" w:fill="FFFFFF" w:themeFill="background1"/>
              <w:spacing w:line="276" w:lineRule="auto"/>
              <w:rPr>
                <w:rFonts w:eastAsia="Calibri"/>
              </w:rPr>
            </w:pPr>
          </w:p>
          <w:p w:rsidR="005B6E9C" w:rsidRPr="006B33CC" w:rsidRDefault="005B6E9C" w:rsidP="005B6E9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9C" w:rsidRPr="00C04F02" w:rsidRDefault="005B6E9C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en-US"/>
              </w:rPr>
              <w:t xml:space="preserve">Macleod’s, Chapter </w:t>
            </w:r>
            <w:r w:rsidRPr="00C04F02">
              <w:rPr>
                <w:rFonts w:eastAsia="Calibri"/>
                <w:lang w:val="kk-KZ"/>
              </w:rPr>
              <w:t>5</w:t>
            </w:r>
          </w:p>
          <w:p w:rsidR="005B6E9C" w:rsidRPr="00C04F02" w:rsidRDefault="005B6E9C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Bate’s, Chapter 8</w:t>
            </w:r>
          </w:p>
          <w:p w:rsidR="005B6E9C" w:rsidRPr="00C04F02" w:rsidRDefault="005B6E9C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С. </w:t>
            </w:r>
            <w:proofErr w:type="spellStart"/>
            <w:r w:rsidRPr="00C04F02">
              <w:rPr>
                <w:rFonts w:eastAsia="Calibri"/>
              </w:rPr>
              <w:t>Манджони</w:t>
            </w:r>
            <w:proofErr w:type="spellEnd"/>
            <w:r w:rsidRPr="00C04F02">
              <w:rPr>
                <w:rFonts w:eastAsia="Calibri"/>
              </w:rPr>
              <w:t>. ''Секреты клинической диагностики'' (2004). Глава 13 и 14</w:t>
            </w:r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</w:pPr>
            <w:hyperlink r:id="rId36" w:history="1">
              <w:r w:rsidR="005B6E9C" w:rsidRPr="00C04F02">
                <w:rPr>
                  <w:rStyle w:val="a5"/>
                  <w:rFonts w:eastAsia="Calibri"/>
                </w:rPr>
                <w:t>https://geekymedics.com/respiratory-history-taking/</w:t>
              </w:r>
            </w:hyperlink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</w:pPr>
            <w:hyperlink r:id="rId37" w:history="1">
              <w:r w:rsidR="005B6E9C" w:rsidRPr="00C04F02">
                <w:rPr>
                  <w:rStyle w:val="a5"/>
                </w:rPr>
                <w:t>https://geekymedics.com/smoking-cessation-counselling-osce-guide/</w:t>
              </w:r>
            </w:hyperlink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</w:pPr>
            <w:hyperlink r:id="rId38" w:history="1">
              <w:r w:rsidR="005B6E9C" w:rsidRPr="00C04F02">
                <w:rPr>
                  <w:rStyle w:val="a5"/>
                </w:rPr>
                <w:t>https://geekymedics.com/explaining-a-diagnosis-of-asthma-osce-guide-old/</w:t>
              </w:r>
            </w:hyperlink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Style w:val="a5"/>
              </w:rPr>
            </w:pPr>
            <w:hyperlink r:id="rId39" w:history="1">
              <w:r w:rsidR="005B6E9C" w:rsidRPr="00C04F02">
                <w:rPr>
                  <w:rStyle w:val="a5"/>
                  <w:rFonts w:eastAsia="Calibri"/>
                </w:rPr>
                <w:t>https://geekymedics.com/paediatric-respiratory-examination-osce-guide/</w:t>
              </w:r>
            </w:hyperlink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Style w:val="a5"/>
              </w:rPr>
            </w:pPr>
            <w:hyperlink r:id="rId40" w:history="1">
              <w:r w:rsidR="005B6E9C" w:rsidRPr="00C04F02">
                <w:rPr>
                  <w:rStyle w:val="a5"/>
                  <w:rFonts w:eastAsia="Calibri"/>
                </w:rPr>
                <w:t>https://geekymedics.com/respiratory-examination-2/</w:t>
              </w:r>
            </w:hyperlink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Style w:val="a5"/>
              </w:rPr>
            </w:pPr>
            <w:hyperlink r:id="rId41" w:history="1">
              <w:r w:rsidR="005B6E9C" w:rsidRPr="00C04F02">
                <w:rPr>
                  <w:rStyle w:val="a5"/>
                  <w:rFonts w:eastAsia="Calibri"/>
                </w:rPr>
                <w:t>https://geekymedics.com/inhaler-technique-osce-guide/</w:t>
              </w:r>
            </w:hyperlink>
          </w:p>
          <w:p w:rsidR="005B6E9C" w:rsidRPr="00C04F02" w:rsidRDefault="00C10B89" w:rsidP="005B6E9C">
            <w:pPr>
              <w:pStyle w:val="a9"/>
              <w:numPr>
                <w:ilvl w:val="0"/>
                <w:numId w:val="41"/>
              </w:numPr>
              <w:ind w:left="313" w:hanging="313"/>
              <w:rPr>
                <w:rStyle w:val="a5"/>
              </w:rPr>
            </w:pPr>
            <w:hyperlink r:id="rId42" w:history="1">
              <w:r w:rsidR="005B6E9C" w:rsidRPr="00C04F02">
                <w:rPr>
                  <w:rStyle w:val="a5"/>
                  <w:rFonts w:eastAsia="Calibri"/>
                </w:rPr>
                <w:t>https://geekymedics.com/spirometry-interpretation/</w:t>
              </w:r>
            </w:hyperlink>
          </w:p>
          <w:p w:rsidR="005B6E9C" w:rsidRPr="0005322A" w:rsidRDefault="00C10B89" w:rsidP="0005322A">
            <w:pPr>
              <w:pStyle w:val="a9"/>
              <w:numPr>
                <w:ilvl w:val="0"/>
                <w:numId w:val="41"/>
              </w:numPr>
              <w:ind w:left="313" w:hanging="313"/>
            </w:pPr>
            <w:hyperlink r:id="rId43" w:history="1">
              <w:r w:rsidR="005B6E9C" w:rsidRPr="00C04F02">
                <w:rPr>
                  <w:rStyle w:val="a5"/>
                </w:rPr>
                <w:t>https://geekymedics.com/mechanics-of-breathing/</w:t>
              </w:r>
            </w:hyperlink>
          </w:p>
        </w:tc>
      </w:tr>
      <w:tr w:rsidR="00D8206B" w:rsidRPr="00C10B89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6B" w:rsidRPr="006B33CC" w:rsidRDefault="0005322A" w:rsidP="00D8206B">
            <w:pPr>
              <w:shd w:val="clear" w:color="auto" w:fill="FFFFFF" w:themeFill="background1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6B" w:rsidRPr="006B33CC" w:rsidRDefault="00D8206B" w:rsidP="00D8206B">
            <w:p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eastAsia="en-US"/>
              </w:rPr>
              <w:t>Осмотр полости рта и ротоглотки</w:t>
            </w:r>
            <w:r w:rsidRPr="006B33CC">
              <w:rPr>
                <w:lang w:val="kk-KZ" w:eastAsia="en-US"/>
              </w:rPr>
              <w:t>.</w:t>
            </w:r>
          </w:p>
          <w:p w:rsidR="00D8206B" w:rsidRPr="006B33CC" w:rsidRDefault="00D8206B" w:rsidP="00D8206B">
            <w:pPr>
              <w:shd w:val="clear" w:color="auto" w:fill="FFFFFF" w:themeFill="background1"/>
              <w:rPr>
                <w:color w:val="000000"/>
                <w:shd w:val="clear" w:color="auto" w:fill="FFFAFA"/>
              </w:rPr>
            </w:pPr>
            <w:r w:rsidRPr="006B33CC">
              <w:t xml:space="preserve">Гастроинтестинальная система –расспрос, осмотр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обследование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6B" w:rsidRPr="006B33CC" w:rsidRDefault="00D8206B" w:rsidP="00A3787A">
            <w:pPr>
              <w:shd w:val="clear" w:color="auto" w:fill="FFFFFF" w:themeFill="background1"/>
              <w:jc w:val="both"/>
              <w:rPr>
                <w:rFonts w:eastAsiaTheme="minorEastAsia"/>
                <w:lang w:eastAsia="ja-JP"/>
              </w:rPr>
            </w:pPr>
            <w:r w:rsidRPr="006B33CC">
              <w:rPr>
                <w:lang w:val="kk-KZ"/>
              </w:rPr>
              <w:t>Осмотр ротовой полости: внешний осмотр ротовой полости, внутренний осмотр, методы диагностики</w:t>
            </w:r>
            <w:r w:rsidRPr="006B33CC">
              <w:rPr>
                <w:rFonts w:eastAsiaTheme="minorEastAsia"/>
                <w:lang w:eastAsia="ja-JP"/>
              </w:rPr>
              <w:t>. Нормальное анатомическое, гистологическое строение полости рта: слизистая полости рта, нёбо, язычок, миндалины, язык, околоушные железы, десна, зубы, губы, нижняя челюсть, верхняя челюсть. Травматизация зубов. Виды травматизации зубов. Дисфункция височно-нижнечелюстного сустава.</w:t>
            </w:r>
          </w:p>
          <w:p w:rsidR="00D8206B" w:rsidRPr="006B33CC" w:rsidRDefault="00D8206B" w:rsidP="00A3787A">
            <w:pPr>
              <w:shd w:val="clear" w:color="auto" w:fill="FFFFFF" w:themeFill="background1"/>
              <w:jc w:val="both"/>
            </w:pPr>
            <w:r w:rsidRPr="006B33CC">
              <w:t>Расспрос: боль, дисфагия, анорексия, потеря веса, метеоризм, диарея, запоры, дискомфорт и распирание, увеличение живота, кровотечение, желтушность. Характер питания и привычки.</w:t>
            </w:r>
          </w:p>
          <w:p w:rsidR="00D8206B" w:rsidRPr="006B33CC" w:rsidRDefault="00D8206B" w:rsidP="00A3787A">
            <w:pPr>
              <w:shd w:val="clear" w:color="auto" w:fill="FFFFFF" w:themeFill="background1"/>
              <w:jc w:val="both"/>
            </w:pPr>
            <w:r w:rsidRPr="006B33CC">
              <w:t>Осмотр: оценка питания, область живота, печеночные знаки и другие изменения кожи, ногтей.</w:t>
            </w:r>
          </w:p>
          <w:p w:rsidR="00D8206B" w:rsidRPr="006B33CC" w:rsidRDefault="00D8206B" w:rsidP="00A3787A">
            <w:pPr>
              <w:shd w:val="clear" w:color="auto" w:fill="FFFFFF" w:themeFill="background1"/>
              <w:jc w:val="both"/>
            </w:pPr>
            <w:r w:rsidRPr="006B33CC">
              <w:t xml:space="preserve">Перкуссия и пальпация: поверхностная пальпация, определение границ и размеров желудка, толстого кишечника, размеры печени по Курлову. Пальпация при обнаружении объемных масс, при гепато- спленомегалии, асцит. </w:t>
            </w:r>
          </w:p>
          <w:p w:rsidR="00D8206B" w:rsidRDefault="00D8206B" w:rsidP="00A3787A">
            <w:pPr>
              <w:shd w:val="clear" w:color="auto" w:fill="FFFFFF" w:themeFill="background1"/>
              <w:jc w:val="both"/>
            </w:pPr>
            <w:r w:rsidRPr="006B33CC">
              <w:t xml:space="preserve">Синдромы: </w:t>
            </w:r>
            <w:r w:rsidRPr="006B33CC">
              <w:rPr>
                <w:rFonts w:eastAsia="Malgun Gothic"/>
              </w:rPr>
              <w:t>дисфагия, боль в животе, желудочной диспепсии, кишечной диспепсии, желтухи (</w:t>
            </w:r>
            <w:proofErr w:type="spellStart"/>
            <w:r w:rsidRPr="006B33CC">
              <w:rPr>
                <w:rFonts w:eastAsia="Malgun Gothic"/>
              </w:rPr>
              <w:t>холестаза</w:t>
            </w:r>
            <w:proofErr w:type="spellEnd"/>
            <w:r w:rsidRPr="006B33CC">
              <w:rPr>
                <w:rFonts w:eastAsia="Malgun Gothic"/>
              </w:rPr>
              <w:t>), желудочно-кишечного кровотечения, гепато-</w:t>
            </w:r>
            <w:proofErr w:type="spellStart"/>
            <w:r w:rsidRPr="006B33CC">
              <w:rPr>
                <w:rFonts w:eastAsia="Malgun Gothic"/>
              </w:rPr>
              <w:t>спленомегалии</w:t>
            </w:r>
            <w:proofErr w:type="spellEnd"/>
            <w:r w:rsidRPr="006B33CC">
              <w:rPr>
                <w:rFonts w:eastAsia="Malgun Gothic"/>
              </w:rPr>
              <w:t>, гепатита (</w:t>
            </w:r>
            <w:proofErr w:type="spellStart"/>
            <w:r w:rsidRPr="006B33CC">
              <w:rPr>
                <w:rFonts w:eastAsia="Malgun Gothic"/>
              </w:rPr>
              <w:t>цитолитический</w:t>
            </w:r>
            <w:proofErr w:type="spellEnd"/>
            <w:r w:rsidRPr="006B33CC">
              <w:rPr>
                <w:rFonts w:eastAsia="Malgun Gothic"/>
              </w:rPr>
              <w:t xml:space="preserve">), печеночно-клеточная </w:t>
            </w:r>
            <w:r w:rsidRPr="006B33CC">
              <w:rPr>
                <w:rFonts w:eastAsia="Malgun Gothic"/>
              </w:rPr>
              <w:lastRenderedPageBreak/>
              <w:t>недостаточность, портальной гипертензии, диффузное изменение, объемное образование в печени. Острый живот.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D8206B" w:rsidRPr="006B33CC" w:rsidRDefault="00D8206B" w:rsidP="00A3787A">
            <w:pPr>
              <w:shd w:val="clear" w:color="auto" w:fill="FFFFFF" w:themeFill="background1"/>
              <w:jc w:val="both"/>
            </w:pPr>
            <w:r w:rsidRPr="006B33CC">
              <w:t xml:space="preserve">Задачи: </w:t>
            </w:r>
          </w:p>
          <w:p w:rsidR="00D8206B" w:rsidRPr="006B33CC" w:rsidRDefault="00D8206B" w:rsidP="00A3787A">
            <w:pPr>
              <w:pStyle w:val="a9"/>
              <w:numPr>
                <w:ilvl w:val="0"/>
                <w:numId w:val="19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ротовой полости</w:t>
            </w:r>
          </w:p>
          <w:p w:rsidR="00D8206B" w:rsidRPr="006B33CC" w:rsidRDefault="00D8206B" w:rsidP="00A3787A">
            <w:pPr>
              <w:pStyle w:val="a9"/>
              <w:numPr>
                <w:ilvl w:val="0"/>
                <w:numId w:val="19"/>
              </w:numPr>
              <w:shd w:val="clear" w:color="auto" w:fill="FFFFFF" w:themeFill="background1"/>
              <w:jc w:val="both"/>
            </w:pPr>
            <w:r w:rsidRPr="006B33CC">
              <w:t>Освоение базовых принципов расспроса, сбора жалоб, анамнеза при гастроинтестинальных заболеваниях.</w:t>
            </w:r>
          </w:p>
          <w:p w:rsidR="00D8206B" w:rsidRPr="006B33CC" w:rsidRDefault="00D8206B" w:rsidP="00A3787A">
            <w:pPr>
              <w:pStyle w:val="a9"/>
              <w:numPr>
                <w:ilvl w:val="0"/>
                <w:numId w:val="19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при гастроинтестинальных заболеваниях.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6B" w:rsidRPr="00C04F02" w:rsidRDefault="00D8206B" w:rsidP="00D8206B">
            <w:pPr>
              <w:pStyle w:val="a9"/>
              <w:numPr>
                <w:ilvl w:val="0"/>
                <w:numId w:val="42"/>
              </w:numPr>
              <w:ind w:left="169" w:hanging="218"/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Тест</w:t>
            </w:r>
          </w:p>
          <w:p w:rsidR="00D8206B" w:rsidRPr="00C04F02" w:rsidRDefault="00D8206B" w:rsidP="00D8206B">
            <w:pPr>
              <w:pStyle w:val="a9"/>
              <w:numPr>
                <w:ilvl w:val="0"/>
                <w:numId w:val="42"/>
              </w:numPr>
              <w:ind w:left="169" w:hanging="218"/>
              <w:rPr>
                <w:rFonts w:eastAsia="Calibri"/>
                <w:lang w:eastAsia="en-US"/>
              </w:rPr>
            </w:pPr>
            <w:r w:rsidRPr="00C04F02">
              <w:rPr>
                <w:rFonts w:eastAsia="Calibri"/>
                <w:lang w:val="en-US" w:eastAsia="en-US"/>
              </w:rPr>
              <w:t>Case</w:t>
            </w:r>
            <w:r w:rsidRPr="00C04F02">
              <w:rPr>
                <w:rFonts w:eastAsia="Calibri"/>
                <w:lang w:eastAsia="en-US"/>
              </w:rPr>
              <w:t>-</w:t>
            </w:r>
            <w:r w:rsidRPr="00C04F02">
              <w:rPr>
                <w:rFonts w:eastAsia="Calibri"/>
                <w:lang w:val="en-US" w:eastAsia="en-US"/>
              </w:rPr>
              <w:t>study</w:t>
            </w:r>
            <w:r w:rsidRPr="00C04F02">
              <w:rPr>
                <w:rFonts w:eastAsia="Calibri"/>
                <w:lang w:eastAsia="en-US"/>
              </w:rPr>
              <w:t>по теме занятия</w:t>
            </w:r>
          </w:p>
          <w:p w:rsidR="00D8206B" w:rsidRPr="00C04F02" w:rsidRDefault="00D8206B" w:rsidP="00D8206B">
            <w:pPr>
              <w:pStyle w:val="a9"/>
              <w:numPr>
                <w:ilvl w:val="0"/>
                <w:numId w:val="42"/>
              </w:numPr>
              <w:ind w:left="169" w:hanging="218"/>
              <w:rPr>
                <w:rFonts w:eastAsia="Calibri"/>
                <w:lang w:eastAsia="en-US"/>
              </w:rPr>
            </w:pPr>
            <w:r w:rsidRPr="00C04F02">
              <w:rPr>
                <w:rFonts w:eastAsia="Calibri"/>
              </w:rPr>
              <w:t>Тренинг - работа в командах (ролевая игра тройками: врач, пациент, наблюдатель).</w:t>
            </w:r>
          </w:p>
          <w:p w:rsidR="00D8206B" w:rsidRPr="00C04F02" w:rsidRDefault="00D8206B" w:rsidP="00D8206B">
            <w:pPr>
              <w:pStyle w:val="a9"/>
              <w:ind w:left="169"/>
            </w:pPr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>«</w:t>
            </w:r>
            <w:r w:rsidRPr="00C04F02">
              <w:t xml:space="preserve">Гастроинтестинальная система – </w:t>
            </w:r>
            <w:proofErr w:type="spellStart"/>
            <w:r w:rsidRPr="00C04F02">
              <w:t>физикальное</w:t>
            </w:r>
            <w:proofErr w:type="spellEnd"/>
            <w:r w:rsidRPr="00C04F02">
              <w:t xml:space="preserve"> обследование»</w:t>
            </w:r>
          </w:p>
          <w:p w:rsidR="00D8206B" w:rsidRPr="00C04F02" w:rsidRDefault="00D8206B" w:rsidP="00D8206B"/>
          <w:p w:rsidR="00D8206B" w:rsidRPr="006B33CC" w:rsidRDefault="00D8206B" w:rsidP="00D8206B">
            <w:pPr>
              <w:shd w:val="clear" w:color="auto" w:fill="FFFFFF" w:themeFill="background1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6B" w:rsidRPr="006B33CC" w:rsidRDefault="00D8206B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en-US"/>
              </w:rPr>
              <w:t xml:space="preserve">Macleod’s Chapter </w:t>
            </w:r>
            <w:r w:rsidRPr="006B33CC">
              <w:rPr>
                <w:rFonts w:eastAsia="Calibri"/>
                <w:lang w:val="kk-KZ"/>
              </w:rPr>
              <w:t>6 и 9</w:t>
            </w:r>
          </w:p>
          <w:p w:rsidR="00D8206B" w:rsidRPr="006B33CC" w:rsidRDefault="00D8206B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en-US"/>
              </w:rPr>
              <w:t>Bate’s Chapter 11</w:t>
            </w:r>
          </w:p>
          <w:p w:rsidR="00D8206B" w:rsidRPr="006B33CC" w:rsidRDefault="00D8206B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</w:pPr>
            <w:proofErr w:type="spellStart"/>
            <w:r w:rsidRPr="006B33CC">
              <w:rPr>
                <w:rFonts w:eastAsia="Calibri"/>
              </w:rPr>
              <w:t>Манджони</w:t>
            </w:r>
            <w:proofErr w:type="spellEnd"/>
            <w:r w:rsidRPr="006B33CC">
              <w:rPr>
                <w:rFonts w:eastAsia="Calibri"/>
              </w:rPr>
              <w:t>. ''Секреты клинической диагностики'' (2004)</w:t>
            </w:r>
            <w:r w:rsidRPr="006B33CC">
              <w:t xml:space="preserve">. </w:t>
            </w:r>
            <w:r w:rsidRPr="006B33CC">
              <w:rPr>
                <w:rFonts w:eastAsia="Calibri"/>
              </w:rPr>
              <w:t>Глава</w:t>
            </w:r>
            <w:r w:rsidRPr="006B33CC">
              <w:rPr>
                <w:rFonts w:eastAsia="Calibri"/>
                <w:lang w:val="kk-KZ"/>
              </w:rPr>
              <w:t xml:space="preserve"> 6 и </w:t>
            </w:r>
            <w:r w:rsidRPr="006B33CC">
              <w:rPr>
                <w:rFonts w:eastAsia="Calibri"/>
              </w:rPr>
              <w:t>15.</w:t>
            </w:r>
          </w:p>
          <w:p w:rsidR="00D8206B" w:rsidRPr="006B33CC" w:rsidRDefault="00C10B89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rFonts w:eastAsia="Calibri"/>
                <w:lang w:val="kk-KZ"/>
              </w:rPr>
            </w:pPr>
            <w:hyperlink r:id="rId44" w:history="1">
              <w:r w:rsidR="00D8206B" w:rsidRPr="006B33CC">
                <w:rPr>
                  <w:rStyle w:val="a5"/>
                  <w:rFonts w:eastAsia="Calibri"/>
                  <w:lang w:val="kk-KZ"/>
                </w:rPr>
                <w:t>https://geekymedics.com/oral-cavity-examination-osce-guide/</w:t>
              </w:r>
            </w:hyperlink>
          </w:p>
          <w:p w:rsidR="00D8206B" w:rsidRPr="006B33CC" w:rsidRDefault="00C10B89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rFonts w:eastAsia="Calibri"/>
                <w:lang w:val="kk-KZ"/>
              </w:rPr>
            </w:pPr>
            <w:hyperlink r:id="rId45" w:history="1">
              <w:r w:rsidR="00D8206B" w:rsidRPr="006B33CC">
                <w:rPr>
                  <w:rStyle w:val="a5"/>
                  <w:rFonts w:eastAsia="Calibri"/>
                  <w:lang w:val="kk-KZ"/>
                </w:rPr>
                <w:t>https://geekymedics.com/dental-trauma/</w:t>
              </w:r>
            </w:hyperlink>
          </w:p>
          <w:p w:rsidR="00D8206B" w:rsidRPr="006B33CC" w:rsidRDefault="00C10B89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lang w:val="kk-KZ"/>
              </w:rPr>
            </w:pPr>
            <w:hyperlink r:id="rId46" w:history="1">
              <w:r w:rsidR="00D8206B" w:rsidRPr="006B33CC">
                <w:rPr>
                  <w:rStyle w:val="a5"/>
                  <w:rFonts w:eastAsia="Calibri"/>
                  <w:lang w:val="kk-KZ"/>
                </w:rPr>
                <w:t>https://geekymedics.com/temporomandibular-dysfunction-tmd/</w:t>
              </w:r>
            </w:hyperlink>
          </w:p>
          <w:p w:rsidR="00D8206B" w:rsidRPr="006B33CC" w:rsidRDefault="00D8206B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val="kk-KZ"/>
              </w:rPr>
              <w:t>https://geekymedics.com/alcohol-history/</w:t>
            </w:r>
          </w:p>
          <w:p w:rsidR="00D8206B" w:rsidRPr="006B33CC" w:rsidRDefault="00C10B89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lang w:val="kk-KZ"/>
              </w:rPr>
            </w:pPr>
            <w:hyperlink r:id="rId47" w:history="1">
              <w:r w:rsidR="00D8206B" w:rsidRPr="006B33CC">
                <w:rPr>
                  <w:rStyle w:val="a5"/>
                  <w:lang w:val="kk-KZ"/>
                </w:rPr>
                <w:t>https://geekymedics.com/gi-history/</w:t>
              </w:r>
            </w:hyperlink>
          </w:p>
          <w:p w:rsidR="00D8206B" w:rsidRPr="006B33CC" w:rsidRDefault="00C10B89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lang w:val="kk-KZ"/>
              </w:rPr>
            </w:pPr>
            <w:hyperlink r:id="rId48" w:history="1">
              <w:r w:rsidR="00D8206B" w:rsidRPr="006B33CC">
                <w:rPr>
                  <w:rStyle w:val="a5"/>
                  <w:rFonts w:eastAsia="Calibri"/>
                  <w:lang w:val="kk-KZ"/>
                </w:rPr>
                <w:t>https://geekymedics.com/abdominal-examination</w:t>
              </w:r>
            </w:hyperlink>
            <w:r w:rsidR="00D8206B" w:rsidRPr="006B33CC">
              <w:rPr>
                <w:lang w:val="kk-KZ"/>
              </w:rPr>
              <w:t>/</w:t>
            </w:r>
          </w:p>
          <w:p w:rsidR="00D8206B" w:rsidRDefault="00C10B89" w:rsidP="00D8206B">
            <w:pPr>
              <w:pStyle w:val="a9"/>
              <w:numPr>
                <w:ilvl w:val="0"/>
                <w:numId w:val="35"/>
              </w:numPr>
              <w:shd w:val="clear" w:color="auto" w:fill="FFFFFF" w:themeFill="background1"/>
              <w:rPr>
                <w:rFonts w:eastAsia="Calibri"/>
                <w:lang w:val="kk-KZ"/>
              </w:rPr>
            </w:pPr>
            <w:hyperlink r:id="rId49" w:history="1">
              <w:r w:rsidR="00D8206B" w:rsidRPr="00403F5A">
                <w:rPr>
                  <w:rStyle w:val="a5"/>
                  <w:rFonts w:eastAsia="Calibri"/>
                  <w:lang w:val="kk-KZ"/>
                </w:rPr>
                <w:t>https://geekymedics.com/paediatric-abdominal-examination-osce-guide/</w:t>
              </w:r>
            </w:hyperlink>
          </w:p>
          <w:p w:rsidR="00D8206B" w:rsidRPr="00D8206B" w:rsidRDefault="00C10B89" w:rsidP="00D8206B">
            <w:pPr>
              <w:pStyle w:val="a9"/>
              <w:numPr>
                <w:ilvl w:val="0"/>
                <w:numId w:val="35"/>
              </w:numPr>
              <w:rPr>
                <w:rFonts w:eastAsia="Calibri"/>
                <w:lang w:val="kk-KZ"/>
              </w:rPr>
            </w:pPr>
            <w:hyperlink r:id="rId50" w:history="1">
              <w:r w:rsidR="00D8206B" w:rsidRPr="00D8206B">
                <w:rPr>
                  <w:rStyle w:val="a5"/>
                  <w:rFonts w:eastAsiaTheme="majorEastAsia"/>
                  <w:lang w:val="kk-KZ"/>
                </w:rPr>
                <w:t>https://geekymedics.com/hernia-examination-osce-guide/</w:t>
              </w:r>
            </w:hyperlink>
          </w:p>
          <w:p w:rsidR="00D8206B" w:rsidRPr="00D8206B" w:rsidRDefault="00C10B89" w:rsidP="00D8206B">
            <w:pPr>
              <w:pStyle w:val="a9"/>
              <w:numPr>
                <w:ilvl w:val="0"/>
                <w:numId w:val="35"/>
              </w:numPr>
              <w:rPr>
                <w:rFonts w:eastAsia="Calibri"/>
                <w:lang w:val="kk-KZ"/>
              </w:rPr>
            </w:pPr>
            <w:hyperlink r:id="rId51" w:history="1">
              <w:r w:rsidR="00D8206B" w:rsidRPr="00D8206B">
                <w:rPr>
                  <w:rStyle w:val="a5"/>
                  <w:lang w:val="kk-KZ"/>
                </w:rPr>
                <w:t>https://geekymedics.com/ascitic-fluid-analysis/</w:t>
              </w:r>
            </w:hyperlink>
          </w:p>
          <w:p w:rsidR="00D8206B" w:rsidRPr="00D8206B" w:rsidRDefault="00C10B89" w:rsidP="00D8206B">
            <w:pPr>
              <w:pStyle w:val="a9"/>
              <w:numPr>
                <w:ilvl w:val="0"/>
                <w:numId w:val="35"/>
              </w:numPr>
              <w:rPr>
                <w:rFonts w:eastAsia="Calibri"/>
                <w:lang w:val="kk-KZ"/>
              </w:rPr>
            </w:pPr>
            <w:hyperlink r:id="rId52" w:history="1">
              <w:r w:rsidR="00D8206B" w:rsidRPr="00D8206B">
                <w:rPr>
                  <w:rStyle w:val="a5"/>
                  <w:lang w:val="kk-KZ"/>
                </w:rPr>
                <w:t>https://geekymedics.com/a-rather-yellow-looking-lady/</w:t>
              </w:r>
            </w:hyperlink>
          </w:p>
          <w:p w:rsidR="00D8206B" w:rsidRPr="00D8206B" w:rsidRDefault="00D8206B" w:rsidP="00D8206B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</w:p>
          <w:p w:rsidR="00D8206B" w:rsidRPr="006B33CC" w:rsidRDefault="00D8206B" w:rsidP="00D8206B">
            <w:pPr>
              <w:shd w:val="clear" w:color="auto" w:fill="FFFFFF" w:themeFill="background1"/>
              <w:rPr>
                <w:rFonts w:eastAsia="Calibri"/>
                <w:color w:val="0033CC"/>
                <w:u w:val="single"/>
                <w:lang w:val="kk-KZ"/>
              </w:rPr>
            </w:pPr>
          </w:p>
        </w:tc>
      </w:tr>
      <w:tr w:rsidR="00C73074" w:rsidRPr="00C10B89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05322A" w:rsidP="00C73074">
            <w:pPr>
              <w:shd w:val="clear" w:color="auto" w:fill="FFFFFF" w:themeFill="background1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C73074" w:rsidRDefault="00C73074" w:rsidP="00C73074">
            <w:pPr>
              <w:shd w:val="clear" w:color="auto" w:fill="FFFFFF" w:themeFill="background1"/>
              <w:rPr>
                <w:lang w:val="kk-KZ" w:eastAsia="en-US"/>
              </w:rPr>
            </w:pPr>
            <w:r w:rsidRPr="006B33CC">
              <w:t xml:space="preserve">Мочевыделительная система –   расспрос, осмотр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обследование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Расспрос: боль, изменение мочевыделения – дизурии, изменение мочи (цвет, объем, время, включения)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Осмотр: кожа, живот, отеки, АД. Пальпация и перкуссия, специальное обследование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Анализ мочи. Анализ крови. Биохимический анализ</w:t>
            </w:r>
          </w:p>
          <w:p w:rsidR="00C73074" w:rsidRDefault="00C73074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  <w:r w:rsidRPr="006B33CC">
              <w:rPr>
                <w:rFonts w:eastAsia="Malgun Gothic"/>
              </w:rPr>
              <w:t xml:space="preserve">Синдромы: мочевой, нефритический, нефротический, ОПН, ХПН, болевой. 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C73074" w:rsidRPr="006B33CC" w:rsidRDefault="00C73074" w:rsidP="00A3787A">
            <w:pPr>
              <w:pStyle w:val="a9"/>
              <w:numPr>
                <w:ilvl w:val="0"/>
                <w:numId w:val="14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с мочевыделительными заболеваниями</w:t>
            </w:r>
          </w:p>
          <w:p w:rsidR="00C73074" w:rsidRPr="006B33CC" w:rsidRDefault="00C73074" w:rsidP="00A3787A">
            <w:pPr>
              <w:pStyle w:val="a9"/>
              <w:numPr>
                <w:ilvl w:val="0"/>
                <w:numId w:val="14"/>
              </w:numPr>
              <w:shd w:val="clear" w:color="auto" w:fill="FFFFFF" w:themeFill="background1"/>
              <w:jc w:val="both"/>
            </w:pPr>
            <w:r w:rsidRPr="006B33CC">
              <w:t>Освоение базовых инструментально-лабораторных методов исследования.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  <w:rPr>
                <w:lang w:val="kk-KZ"/>
              </w:rPr>
            </w:pPr>
            <w:r w:rsidRPr="006B33CC">
              <w:t>Освоение синдромов мочевыделительной системы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E1" w:rsidRPr="00C04F02" w:rsidRDefault="004353E1" w:rsidP="004353E1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1. </w:t>
            </w:r>
            <w:r w:rsidRPr="00C04F02">
              <w:t>Тест</w:t>
            </w:r>
            <w:r w:rsidRPr="00C04F02">
              <w:rPr>
                <w:rFonts w:eastAsia="Calibri"/>
              </w:rPr>
              <w:t>.</w:t>
            </w:r>
          </w:p>
          <w:p w:rsidR="004353E1" w:rsidRPr="00C04F02" w:rsidRDefault="004353E1" w:rsidP="004353E1">
            <w:pPr>
              <w:rPr>
                <w:rFonts w:eastAsiaTheme="minorEastAsia"/>
              </w:rPr>
            </w:pPr>
            <w:r w:rsidRPr="00C04F02">
              <w:rPr>
                <w:rFonts w:eastAsia="Calibri"/>
              </w:rPr>
              <w:t xml:space="preserve">2. </w:t>
            </w:r>
            <w:r w:rsidRPr="00C04F02">
              <w:rPr>
                <w:rFonts w:eastAsia="Calibri"/>
                <w:lang w:val="en-US" w:eastAsia="en-US"/>
              </w:rPr>
              <w:t>Case</w:t>
            </w:r>
            <w:r w:rsidRPr="00C04F02">
              <w:rPr>
                <w:rFonts w:eastAsia="Calibri"/>
                <w:lang w:eastAsia="en-US"/>
              </w:rPr>
              <w:t>-</w:t>
            </w:r>
            <w:r w:rsidRPr="00C04F02">
              <w:rPr>
                <w:rFonts w:eastAsia="Calibri"/>
                <w:lang w:val="en-US" w:eastAsia="en-US"/>
              </w:rPr>
              <w:t>study</w:t>
            </w:r>
            <w:r w:rsidRPr="00C04F02">
              <w:rPr>
                <w:rFonts w:eastAsia="Calibri"/>
                <w:lang w:val="kk-KZ"/>
              </w:rPr>
              <w:t>по теме</w:t>
            </w:r>
          </w:p>
          <w:p w:rsidR="004353E1" w:rsidRPr="00C04F02" w:rsidRDefault="004353E1" w:rsidP="004353E1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C73074" w:rsidRPr="00467D72" w:rsidRDefault="004353E1" w:rsidP="00467D72">
            <w:pPr>
              <w:rPr>
                <w:rFonts w:eastAsia="Calibri"/>
                <w:lang w:val="kk-KZ"/>
              </w:rPr>
            </w:pPr>
            <w:r w:rsidRPr="00467D72">
              <w:rPr>
                <w:rFonts w:eastAsia="Calibri"/>
              </w:rPr>
              <w:t xml:space="preserve">Оценка по: </w:t>
            </w:r>
            <w:r w:rsidRPr="00467D72">
              <w:rPr>
                <w:rFonts w:eastAsia="Calibri"/>
                <w:lang w:val="kk-KZ"/>
              </w:rPr>
              <w:t>Check-list</w:t>
            </w:r>
            <w:r w:rsidRPr="00467D72">
              <w:rPr>
                <w:rFonts w:eastAsia="Calibri"/>
              </w:rPr>
              <w:t>«</w:t>
            </w:r>
            <w:r w:rsidRPr="00C04F02">
              <w:t xml:space="preserve">Мочевыделительная система – </w:t>
            </w:r>
            <w:proofErr w:type="spellStart"/>
            <w:r w:rsidRPr="00C04F02">
              <w:t>физикальное</w:t>
            </w:r>
            <w:proofErr w:type="spellEnd"/>
            <w:r w:rsidRPr="00C04F02">
              <w:t xml:space="preserve"> обследование»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F1" w:rsidRPr="00C04F02" w:rsidRDefault="002042F1" w:rsidP="002042F1">
            <w:p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en-US"/>
              </w:rPr>
              <w:t xml:space="preserve">1.Macleod’s, Chapter </w:t>
            </w:r>
            <w:r w:rsidRPr="00C04F02">
              <w:rPr>
                <w:rFonts w:eastAsia="Calibri"/>
                <w:lang w:val="kk-KZ"/>
              </w:rPr>
              <w:t>12</w:t>
            </w:r>
          </w:p>
          <w:p w:rsidR="002042F1" w:rsidRPr="00C04F02" w:rsidRDefault="002042F1" w:rsidP="002042F1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2.Bate’s, Chapter 11</w:t>
            </w:r>
          </w:p>
          <w:p w:rsidR="002042F1" w:rsidRPr="00C04F02" w:rsidRDefault="002042F1" w:rsidP="002042F1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3.https://geekymedics.com/urological-history-taking/</w:t>
            </w:r>
          </w:p>
          <w:p w:rsidR="002042F1" w:rsidRPr="00C04F02" w:rsidRDefault="002042F1" w:rsidP="002042F1">
            <w:pPr>
              <w:rPr>
                <w:lang w:val="en-US"/>
              </w:rPr>
            </w:pPr>
            <w:r w:rsidRPr="00C04F02">
              <w:rPr>
                <w:lang w:val="en-US"/>
              </w:rPr>
              <w:t>4.</w:t>
            </w:r>
            <w:hyperlink r:id="rId53" w:history="1"/>
            <w:hyperlink r:id="rId54" w:history="1">
              <w:r w:rsidRPr="00C04F02">
                <w:rPr>
                  <w:rStyle w:val="a5"/>
                  <w:rFonts w:eastAsia="Calibri"/>
                  <w:lang w:val="en-US"/>
                </w:rPr>
                <w:t>https://geekymedics.com/renal-system-examination-osce-guide/</w:t>
              </w:r>
            </w:hyperlink>
          </w:p>
          <w:p w:rsidR="002042F1" w:rsidRPr="00C04F02" w:rsidRDefault="002042F1" w:rsidP="002042F1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5.</w:t>
            </w:r>
            <w:hyperlink r:id="rId55" w:history="1">
              <w:r w:rsidRPr="00C04F02">
                <w:rPr>
                  <w:rStyle w:val="a5"/>
                  <w:rFonts w:eastAsia="Calibri"/>
                  <w:lang w:val="en-US"/>
                </w:rPr>
                <w:t>https://geekymedics.com/nephrotic-vs-nephritic-syndrome/</w:t>
              </w:r>
            </w:hyperlink>
          </w:p>
          <w:p w:rsidR="002042F1" w:rsidRPr="00C04F02" w:rsidRDefault="002042F1" w:rsidP="002042F1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6.</w:t>
            </w:r>
            <w:hyperlink r:id="rId56" w:history="1">
              <w:r w:rsidRPr="00C04F02">
                <w:rPr>
                  <w:rStyle w:val="a5"/>
                  <w:rFonts w:eastAsia="Calibri"/>
                  <w:lang w:val="en-US"/>
                </w:rPr>
                <w:t>https://geekymedics.com/evaluation-of-haematuria/</w:t>
              </w:r>
            </w:hyperlink>
          </w:p>
          <w:p w:rsidR="002042F1" w:rsidRPr="00C04F02" w:rsidRDefault="002042F1" w:rsidP="002042F1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7.</w:t>
            </w:r>
            <w:hyperlink r:id="rId57" w:history="1">
              <w:r w:rsidRPr="00C04F02">
                <w:rPr>
                  <w:rStyle w:val="a5"/>
                  <w:rFonts w:eastAsia="Calibri"/>
                  <w:lang w:val="en-US"/>
                </w:rPr>
                <w:t>https://geekymedics.com/urinalysis-osce-guide/</w:t>
              </w:r>
            </w:hyperlink>
          </w:p>
          <w:p w:rsidR="002042F1" w:rsidRPr="00C04F02" w:rsidRDefault="002042F1" w:rsidP="002042F1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8.</w:t>
            </w:r>
            <w:hyperlink r:id="rId58" w:history="1">
              <w:r w:rsidRPr="00C04F02">
                <w:rPr>
                  <w:rStyle w:val="a5"/>
                  <w:rFonts w:eastAsia="Calibri"/>
                  <w:lang w:val="en-US"/>
                </w:rPr>
                <w:t>https://geekymedics.com/blood-bottles-guide/</w:t>
              </w:r>
            </w:hyperlink>
          </w:p>
          <w:p w:rsidR="002042F1" w:rsidRPr="00C04F02" w:rsidRDefault="002042F1" w:rsidP="002042F1">
            <w:pPr>
              <w:rPr>
                <w:lang w:val="en-US"/>
              </w:rPr>
            </w:pPr>
            <w:r w:rsidRPr="00C04F02">
              <w:rPr>
                <w:lang w:val="en-US"/>
              </w:rPr>
              <w:t xml:space="preserve">9. </w:t>
            </w:r>
            <w:hyperlink r:id="rId59" w:history="1">
              <w:r w:rsidRPr="00C04F02">
                <w:rPr>
                  <w:rStyle w:val="a5"/>
                  <w:lang w:val="en-US"/>
                </w:rPr>
                <w:t>https://geekymedics.com/reference-ranges/</w:t>
              </w:r>
            </w:hyperlink>
          </w:p>
          <w:p w:rsidR="00C73074" w:rsidRPr="002042F1" w:rsidRDefault="002042F1" w:rsidP="002042F1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2042F1">
              <w:rPr>
                <w:lang w:val="en-US"/>
              </w:rPr>
              <w:t xml:space="preserve">10. </w:t>
            </w:r>
            <w:hyperlink r:id="rId60" w:history="1">
              <w:r w:rsidRPr="002042F1">
                <w:rPr>
                  <w:rStyle w:val="a5"/>
                  <w:lang w:val="en-US"/>
                </w:rPr>
                <w:t>https://geekymedics.com/urological-history-taking/</w:t>
              </w:r>
            </w:hyperlink>
          </w:p>
        </w:tc>
      </w:tr>
      <w:tr w:rsidR="0005322A" w:rsidRPr="00C73074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2A" w:rsidRPr="006B33CC" w:rsidRDefault="0005322A" w:rsidP="00C73074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2A" w:rsidRPr="006B33CC" w:rsidRDefault="0005322A" w:rsidP="00C73074">
            <w:pPr>
              <w:shd w:val="clear" w:color="auto" w:fill="FFFFFF" w:themeFill="background1"/>
            </w:pPr>
            <w:r w:rsidRPr="006B33CC">
              <w:rPr>
                <w:bCs/>
                <w:color w:val="000000"/>
                <w:shd w:val="clear" w:color="auto" w:fill="FFFAFA"/>
              </w:rPr>
              <w:t>БЛОК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2A" w:rsidRPr="006B33CC" w:rsidRDefault="0005322A" w:rsidP="00A3787A">
            <w:pPr>
              <w:shd w:val="clear" w:color="auto" w:fill="FFFFFF" w:themeFill="background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2A" w:rsidRPr="006B33CC" w:rsidRDefault="0005322A" w:rsidP="00C73074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2A" w:rsidRPr="006B33CC" w:rsidRDefault="0005322A" w:rsidP="00C73074">
            <w:pPr>
              <w:pStyle w:val="a9"/>
              <w:numPr>
                <w:ilvl w:val="0"/>
                <w:numId w:val="29"/>
              </w:numPr>
              <w:shd w:val="clear" w:color="auto" w:fill="FFFFFF" w:themeFill="background1"/>
              <w:rPr>
                <w:rFonts w:eastAsia="Calibri"/>
                <w:lang w:val="en-US"/>
              </w:rPr>
            </w:pPr>
          </w:p>
        </w:tc>
      </w:tr>
      <w:tr w:rsidR="00C73074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05322A" w:rsidP="00C73074">
            <w:pPr>
              <w:shd w:val="clear" w:color="auto" w:fill="FFFFFF" w:themeFill="background1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</w:pPr>
            <w:r w:rsidRPr="006B33CC">
              <w:t xml:space="preserve">Опорно-двигательная </w:t>
            </w:r>
            <w:r w:rsidRPr="006B33CC">
              <w:lastRenderedPageBreak/>
              <w:t xml:space="preserve">система –   расспрос, осмотр и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обследование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 xml:space="preserve">Расспрос: боль в суставах, в мышцах, в спине, припухлость, болезненность, изменение цвета </w:t>
            </w:r>
            <w:r w:rsidRPr="006B33CC">
              <w:lastRenderedPageBreak/>
              <w:t xml:space="preserve">кожи, слабость, мышечная слабость, ограничение подвижности. Пассивные и активные движения. 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Синдром артралгии, артрита, артроза, спондилита и спондилеза. Особенности анамнеза. Питание, инфекции.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proofErr w:type="spellStart"/>
            <w:r w:rsidRPr="006B33CC">
              <w:t>Физикальное</w:t>
            </w:r>
            <w:proofErr w:type="spellEnd"/>
            <w:r w:rsidRPr="006B33CC">
              <w:t xml:space="preserve"> обследование: осмотр, пальпация, подвижность суставов. Походка. Специальные приемы: тест </w:t>
            </w:r>
            <w:proofErr w:type="spellStart"/>
            <w:r w:rsidRPr="006B33CC">
              <w:t>Тределенбурга</w:t>
            </w:r>
            <w:proofErr w:type="spellEnd"/>
            <w:r w:rsidRPr="006B33CC">
              <w:t xml:space="preserve">, </w:t>
            </w:r>
            <w:proofErr w:type="spellStart"/>
            <w:r w:rsidRPr="006B33CC">
              <w:t>Кушилевского</w:t>
            </w:r>
            <w:proofErr w:type="spellEnd"/>
            <w:r w:rsidRPr="006B33CC">
              <w:t xml:space="preserve">, </w:t>
            </w:r>
            <w:proofErr w:type="spellStart"/>
            <w:r w:rsidRPr="006B33CC">
              <w:t>Шобера</w:t>
            </w:r>
            <w:proofErr w:type="spellEnd"/>
            <w:r w:rsidRPr="006B33CC">
              <w:t xml:space="preserve">, </w:t>
            </w:r>
            <w:proofErr w:type="spellStart"/>
            <w:r w:rsidRPr="006B33CC">
              <w:t>Форестье</w:t>
            </w:r>
            <w:proofErr w:type="spellEnd"/>
            <w:r w:rsidRPr="006B33CC">
              <w:t>, Томсона</w:t>
            </w:r>
          </w:p>
          <w:p w:rsidR="00C73074" w:rsidRDefault="00C73074" w:rsidP="00A3787A">
            <w:pPr>
              <w:shd w:val="clear" w:color="auto" w:fill="FFFFFF" w:themeFill="background1"/>
              <w:jc w:val="both"/>
            </w:pPr>
            <w:r w:rsidRPr="006B33CC">
              <w:t>Признаки остеопороза.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C73074" w:rsidRPr="006B33CC" w:rsidRDefault="00C73074" w:rsidP="00A3787A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расспроса, сбора жалоб, анамнеза при заболеваниях опорно-двигательной системы </w:t>
            </w:r>
          </w:p>
          <w:p w:rsidR="00C73074" w:rsidRPr="006B33CC" w:rsidRDefault="00C73074" w:rsidP="00A3787A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опорно-двигательной системы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16" w:rsidRPr="00C04F02" w:rsidRDefault="00671F16" w:rsidP="00671F16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1. Тест</w:t>
            </w:r>
          </w:p>
          <w:p w:rsidR="00671F16" w:rsidRPr="00C04F02" w:rsidRDefault="00671F16" w:rsidP="00671F16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2. </w:t>
            </w:r>
            <w:r w:rsidRPr="00C04F02">
              <w:rPr>
                <w:rFonts w:eastAsia="Calibri"/>
                <w:lang w:val="en-US" w:eastAsia="en-US"/>
              </w:rPr>
              <w:t>Case</w:t>
            </w:r>
            <w:r w:rsidRPr="00C04F02">
              <w:rPr>
                <w:rFonts w:eastAsia="Calibri"/>
                <w:lang w:eastAsia="en-US"/>
              </w:rPr>
              <w:t>-</w:t>
            </w:r>
            <w:r w:rsidRPr="00C04F02">
              <w:rPr>
                <w:rFonts w:eastAsia="Calibri"/>
                <w:lang w:val="en-US" w:eastAsia="en-US"/>
              </w:rPr>
              <w:t>study</w:t>
            </w:r>
            <w:r w:rsidRPr="00C04F02">
              <w:rPr>
                <w:rFonts w:eastAsia="Calibri"/>
                <w:lang w:eastAsia="en-US"/>
              </w:rPr>
              <w:t xml:space="preserve">по теме </w:t>
            </w:r>
            <w:r w:rsidRPr="00C04F02">
              <w:rPr>
                <w:rFonts w:eastAsia="Calibri"/>
                <w:lang w:eastAsia="en-US"/>
              </w:rPr>
              <w:lastRenderedPageBreak/>
              <w:t>занятия</w:t>
            </w:r>
          </w:p>
          <w:p w:rsidR="00671F16" w:rsidRPr="00C04F02" w:rsidRDefault="00671F16" w:rsidP="00671F16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C73074" w:rsidRPr="006B33CC" w:rsidRDefault="00671F16" w:rsidP="00671F16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>«</w:t>
            </w:r>
            <w:r w:rsidRPr="00C04F02">
              <w:t xml:space="preserve">Опорно-двигательная система -    </w:t>
            </w:r>
            <w:proofErr w:type="spellStart"/>
            <w:r w:rsidRPr="00C04F02">
              <w:t>физикальноеобследование</w:t>
            </w:r>
            <w:proofErr w:type="spellEnd"/>
            <w:r w:rsidRPr="00C04F02">
              <w:t>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</w:rPr>
              <w:lastRenderedPageBreak/>
              <w:t xml:space="preserve">1.Macleod’s </w:t>
            </w:r>
            <w:proofErr w:type="spellStart"/>
            <w:r w:rsidRPr="006B33CC">
              <w:rPr>
                <w:rFonts w:eastAsia="Calibri"/>
              </w:rPr>
              <w:t>Chapter</w:t>
            </w:r>
            <w:proofErr w:type="spellEnd"/>
            <w:r w:rsidRPr="006B33CC">
              <w:rPr>
                <w:rFonts w:eastAsia="Calibri"/>
              </w:rPr>
              <w:t xml:space="preserve"> 1</w:t>
            </w:r>
            <w:r w:rsidRPr="006B33CC">
              <w:rPr>
                <w:rFonts w:eastAsia="Calibri"/>
                <w:lang w:val="kk-KZ"/>
              </w:rPr>
              <w:t>3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 xml:space="preserve">2.Bate’s </w:t>
            </w:r>
            <w:proofErr w:type="spellStart"/>
            <w:r w:rsidRPr="006B33CC">
              <w:rPr>
                <w:rFonts w:eastAsia="Calibri"/>
              </w:rPr>
              <w:t>Chapter</w:t>
            </w:r>
            <w:proofErr w:type="spellEnd"/>
            <w:r w:rsidRPr="006B33CC">
              <w:rPr>
                <w:rFonts w:eastAsia="Calibri"/>
              </w:rPr>
              <w:t xml:space="preserve"> 16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lastRenderedPageBreak/>
              <w:t>3.</w:t>
            </w:r>
            <w:r w:rsidRPr="006B33CC">
              <w:rPr>
                <w:rFonts w:eastAsia="Calibri"/>
              </w:rPr>
              <w:t>Манджони. ''Секреты клинической диагностики'' (2004)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Глава22 и 23</w:t>
            </w:r>
          </w:p>
          <w:p w:rsidR="00C73074" w:rsidRPr="006B33CC" w:rsidRDefault="00C73074" w:rsidP="00C73074">
            <w:pPr>
              <w:shd w:val="clear" w:color="auto" w:fill="FFFFFF" w:themeFill="background1"/>
            </w:pPr>
            <w:r w:rsidRPr="006B33CC">
              <w:t>4.</w:t>
            </w:r>
            <w:hyperlink r:id="rId61" w:history="1">
              <w:r w:rsidRPr="006B33CC">
                <w:rPr>
                  <w:rStyle w:val="a5"/>
                  <w:rFonts w:eastAsia="Calibri"/>
                </w:rPr>
                <w:t>https://geekymedics.com/rheumatological-history-taking-osce-guide/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</w:pPr>
            <w:r w:rsidRPr="006B33CC">
              <w:rPr>
                <w:rFonts w:eastAsia="Calibri"/>
              </w:rPr>
              <w:t>5.</w:t>
            </w:r>
            <w:hyperlink r:id="rId62" w:history="1">
              <w:r w:rsidRPr="006B33CC">
                <w:rPr>
                  <w:rStyle w:val="a5"/>
                  <w:rFonts w:eastAsia="Calibri"/>
                </w:rPr>
                <w:t>https://geekymedics.com/back-pain-history-taking/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</w:pPr>
            <w:r w:rsidRPr="006B33CC">
              <w:t>6.</w:t>
            </w:r>
            <w:hyperlink r:id="rId63" w:history="1">
              <w:r w:rsidRPr="006B33CC">
                <w:rPr>
                  <w:rStyle w:val="a5"/>
                  <w:rFonts w:eastAsia="Calibri"/>
                </w:rPr>
                <w:t>https://geekymedics.com/gait-abnormalities/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7.https://geekymedics.com/trendelenburgs-test-and-trendelenburgs-gait/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8.https://geekymedics.com/pgals-paediatric-gait-arms-and-legs-examination-osce-guide/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9.https://geekymedics.com/spine-examination/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10.</w:t>
            </w:r>
            <w:hyperlink r:id="rId64" w:history="1">
              <w:r w:rsidRPr="006B33CC">
                <w:rPr>
                  <w:rStyle w:val="a5"/>
                  <w:rFonts w:eastAsia="Calibri"/>
                </w:rPr>
                <w:t>https://geekymedics.com/shoulder-examination/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11.https://geekymedics.com/elbow-examination/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12.</w:t>
            </w:r>
            <w:hyperlink r:id="rId65" w:history="1">
              <w:r w:rsidRPr="006B33CC">
                <w:rPr>
                  <w:rStyle w:val="a5"/>
                  <w:rFonts w:eastAsia="Calibri"/>
                </w:rPr>
                <w:t>https://geekymedics.com/hand-examination/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13.https://geekymedics.com/hip-examination/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14.</w:t>
            </w:r>
            <w:hyperlink r:id="rId66" w:history="1">
              <w:r w:rsidRPr="006B33CC">
                <w:rPr>
                  <w:rStyle w:val="a5"/>
                  <w:rFonts w:eastAsia="Calibri"/>
                </w:rPr>
                <w:t>https://geekymedics.com/knee-examination/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  <w:jc w:val="both"/>
              <w:rPr>
                <w:lang w:val="kk-KZ"/>
              </w:rPr>
            </w:pPr>
            <w:r w:rsidRPr="006B33CC">
              <w:rPr>
                <w:rFonts w:eastAsia="Calibri"/>
              </w:rPr>
              <w:t>15.https://geekymedics.com/ankle-and-foot-examination/</w:t>
            </w:r>
          </w:p>
        </w:tc>
      </w:tr>
      <w:tr w:rsidR="00C73074" w:rsidRPr="00C10B89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</w:pPr>
            <w:r w:rsidRPr="006B33CC">
              <w:rPr>
                <w:color w:val="000000"/>
                <w:lang w:eastAsia="en-US"/>
              </w:rPr>
              <w:t xml:space="preserve">Особенности стоматологического обследования больных с заболеваниями </w:t>
            </w:r>
            <w:r w:rsidRPr="006B33CC">
              <w:rPr>
                <w:color w:val="000000"/>
                <w:lang w:eastAsia="en-US"/>
              </w:rPr>
              <w:lastRenderedPageBreak/>
              <w:t>крови и кроветворных органов</w:t>
            </w:r>
          </w:p>
          <w:p w:rsidR="00C73074" w:rsidRPr="006B33CC" w:rsidRDefault="00C73074" w:rsidP="00C73074">
            <w:pPr>
              <w:shd w:val="clear" w:color="auto" w:fill="FFFFFF" w:themeFill="background1"/>
            </w:pPr>
          </w:p>
          <w:p w:rsidR="00C73074" w:rsidRPr="006B33CC" w:rsidRDefault="00C73074" w:rsidP="00C73074">
            <w:pPr>
              <w:shd w:val="clear" w:color="auto" w:fill="FFFFFF" w:themeFill="background1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>Расспрос: общую слабость, утомляемость и вялость, спонтанное образование гематом,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частые носовые кровотечения, кровоточивость десен, часто ОРВИ, боли в костях, неприятные ощущения в левом подреберье</w:t>
            </w:r>
            <w:r w:rsidRPr="006B33CC">
              <w:rPr>
                <w:color w:val="2D3E50"/>
              </w:rPr>
              <w:t>, снижение веса.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 xml:space="preserve">Осмотр и пальпация лимфоузлов. 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 xml:space="preserve">Осмотр слизистой полости рта и губ. 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Язвенный некротический процесс на слизистой оболочке полости рта у больных лейкозом.</w:t>
            </w:r>
          </w:p>
          <w:p w:rsidR="00C73074" w:rsidRDefault="00C73074" w:rsidP="00A3787A">
            <w:pPr>
              <w:shd w:val="clear" w:color="auto" w:fill="FFFFFF" w:themeFill="background1"/>
              <w:jc w:val="both"/>
            </w:pPr>
            <w:r w:rsidRPr="006B33CC">
              <w:t>ОАК в норме. Коагулограмма в норме. Изменение показателей крови у больных лейкозом в период разгара болезни.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  <w:rPr>
                <w:bCs/>
                <w:lang w:val="kk-KZ"/>
              </w:rPr>
            </w:pPr>
            <w:r w:rsidRPr="006B33CC">
              <w:rPr>
                <w:bCs/>
                <w:lang w:val="kk-KZ"/>
              </w:rPr>
              <w:t>Задачи: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rPr>
                <w:bCs/>
                <w:lang w:val="kk-KZ"/>
              </w:rPr>
              <w:t>Освоение интерпретации ОАК и коагулограммы.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1. Тест.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2. Глоссарий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3.</w:t>
            </w:r>
            <w:r w:rsidRPr="006B33CC">
              <w:rPr>
                <w:rFonts w:eastAsia="Calibri"/>
                <w:lang w:eastAsia="en-US"/>
              </w:rPr>
              <w:t xml:space="preserve"> Объяснение, демонстрация учебной презентации по теме занятия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eastAsia="en-US"/>
              </w:rPr>
              <w:lastRenderedPageBreak/>
              <w:t>4.</w:t>
            </w:r>
            <w:r w:rsidRPr="006B33CC">
              <w:rPr>
                <w:rFonts w:eastAsia="Calibri"/>
              </w:rPr>
              <w:t>Тренинг - работа в парах (тройками: врач, пациент, наблюдатель, ролевая игра).</w:t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  <w:color w:val="FF0000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5.</w:t>
            </w:r>
            <w:r w:rsidRPr="006B33CC">
              <w:rPr>
                <w:rFonts w:eastAsia="Calibri"/>
                <w:lang w:val="en-US" w:eastAsia="en-US"/>
              </w:rPr>
              <w:t>Check</w:t>
            </w:r>
            <w:r w:rsidRPr="006B33CC">
              <w:rPr>
                <w:rFonts w:eastAsia="Calibri"/>
                <w:lang w:eastAsia="en-US"/>
              </w:rPr>
              <w:t>-</w:t>
            </w:r>
            <w:r w:rsidRPr="006B33CC">
              <w:rPr>
                <w:rFonts w:eastAsia="Calibri"/>
                <w:lang w:val="en-US" w:eastAsia="en-US"/>
              </w:rPr>
              <w:t>list</w:t>
            </w:r>
            <w:r w:rsidRPr="006B33CC">
              <w:rPr>
                <w:rFonts w:eastAsia="Calibri"/>
                <w:lang w:eastAsia="en-US"/>
              </w:rPr>
              <w:t xml:space="preserve"> – </w:t>
            </w:r>
            <w:proofErr w:type="spellStart"/>
            <w:r w:rsidRPr="006B33CC">
              <w:rPr>
                <w:rFonts w:eastAsia="Calibri"/>
                <w:lang w:eastAsia="en-US"/>
              </w:rPr>
              <w:t>физикальный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 осмотр ротовой полости.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  <w:jc w:val="both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en-US" w:eastAsia="en-US"/>
              </w:rPr>
              <w:lastRenderedPageBreak/>
              <w:t>1.</w:t>
            </w:r>
            <w:r w:rsidRPr="006B33CC">
              <w:rPr>
                <w:rFonts w:eastAsia="Calibri"/>
                <w:lang w:val="kk-KZ" w:eastAsia="en-US"/>
              </w:rPr>
              <w:t>Macleod’s Chapter 4</w:t>
            </w:r>
          </w:p>
          <w:p w:rsidR="00C73074" w:rsidRPr="006B33CC" w:rsidRDefault="00C73074" w:rsidP="00C73074">
            <w:pPr>
              <w:shd w:val="clear" w:color="auto" w:fill="FFFFFF" w:themeFill="background1"/>
              <w:jc w:val="both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en-US" w:eastAsia="en-US"/>
              </w:rPr>
              <w:t>2.</w:t>
            </w:r>
            <w:r w:rsidRPr="006B33CC">
              <w:rPr>
                <w:rFonts w:eastAsia="Calibri"/>
                <w:lang w:val="kk-KZ" w:eastAsia="en-US"/>
              </w:rPr>
              <w:t>Bate’s Chapter 6, 10</w:t>
            </w:r>
          </w:p>
          <w:p w:rsidR="00C73074" w:rsidRPr="006B33CC" w:rsidRDefault="00C73074" w:rsidP="00C73074">
            <w:pPr>
              <w:shd w:val="clear" w:color="auto" w:fill="FFFFFF" w:themeFill="background1"/>
              <w:spacing w:line="276" w:lineRule="auto"/>
              <w:rPr>
                <w:rStyle w:val="a5"/>
                <w:lang w:val="kk-KZ"/>
              </w:rPr>
            </w:pPr>
            <w:r w:rsidRPr="006B33CC">
              <w:rPr>
                <w:lang w:val="kk-KZ"/>
              </w:rPr>
              <w:t>3.</w:t>
            </w:r>
            <w:r w:rsidR="00E95576">
              <w:fldChar w:fldCharType="begin"/>
            </w:r>
            <w:r w:rsidR="00E95576" w:rsidRPr="00197C60">
              <w:rPr>
                <w:lang w:val="en-US"/>
              </w:rPr>
              <w:instrText>HYPERLINK "https://geekymedics.com/oral-cavity-examination-osce-guide/"</w:instrText>
            </w:r>
            <w:r w:rsidR="00E95576">
              <w:fldChar w:fldCharType="separate"/>
            </w:r>
            <w:r w:rsidRPr="006B33CC">
              <w:rPr>
                <w:rStyle w:val="a5"/>
                <w:rFonts w:eastAsia="Calibri"/>
                <w:lang w:val="kk-KZ"/>
              </w:rPr>
              <w:t>https://geekymedics.com/oral-cavity-examination-osce-guide/</w:t>
            </w:r>
            <w:r w:rsidR="00E95576">
              <w:fldChar w:fldCharType="end"/>
            </w:r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 xml:space="preserve">4. </w:t>
            </w:r>
            <w:hyperlink r:id="rId67" w:history="1">
              <w:r w:rsidRPr="006B33CC">
                <w:rPr>
                  <w:rStyle w:val="a5"/>
                  <w:rFonts w:eastAsia="Calibri"/>
                  <w:lang w:val="kk-KZ"/>
                </w:rPr>
                <w:t>https://geekymedics.com/dental-trauma/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lastRenderedPageBreak/>
              <w:t>5.</w:t>
            </w:r>
            <w:hyperlink r:id="rId68" w:history="1">
              <w:r w:rsidRPr="006B33CC">
                <w:rPr>
                  <w:rStyle w:val="a5"/>
                  <w:rFonts w:eastAsia="Calibri"/>
                  <w:lang w:val="kk-KZ"/>
                </w:rPr>
                <w:t>https://geekymedics.com/temporomandibular-dysfunction-tmd/</w:t>
              </w:r>
            </w:hyperlink>
          </w:p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</w:p>
        </w:tc>
      </w:tr>
      <w:tr w:rsidR="00C73074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C73074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t>Нервная система.</w:t>
            </w:r>
          </w:p>
          <w:p w:rsidR="00C73074" w:rsidRPr="006B33CC" w:rsidRDefault="00C73074" w:rsidP="00C73074">
            <w:pPr>
              <w:shd w:val="clear" w:color="auto" w:fill="FFFFFF" w:themeFill="background1"/>
              <w:jc w:val="both"/>
              <w:rPr>
                <w:bCs/>
                <w:iCs/>
              </w:rPr>
            </w:pPr>
            <w:r w:rsidRPr="006B33CC">
              <w:rPr>
                <w:rFonts w:eastAsia="Calibri"/>
              </w:rPr>
              <w:t>Органы чувств.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74" w:rsidRPr="006B33CC" w:rsidRDefault="00C73074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  <w:r w:rsidRPr="006B33CC">
              <w:rPr>
                <w:lang w:val="kk-KZ"/>
              </w:rPr>
              <w:t>Р</w:t>
            </w:r>
            <w:proofErr w:type="spellStart"/>
            <w:r w:rsidRPr="006B33CC">
              <w:t>асспрос</w:t>
            </w:r>
            <w:proofErr w:type="spellEnd"/>
            <w:r w:rsidRPr="006B33CC">
              <w:t xml:space="preserve">: </w:t>
            </w:r>
            <w:r w:rsidRPr="006B33CC">
              <w:rPr>
                <w:rFonts w:eastAsia="Malgun Gothic"/>
              </w:rPr>
              <w:t xml:space="preserve">головная боль, головокружение, тремор, гиперкинезы, боль в спине, нарушение памяти, наличие общемозговых, менингеальных симптомов, патологических рефлексов (перечень), симптомов натяжения, судороги, </w:t>
            </w:r>
            <w:proofErr w:type="spellStart"/>
            <w:r w:rsidRPr="006B33CC">
              <w:rPr>
                <w:rFonts w:eastAsia="Malgun Gothic"/>
              </w:rPr>
              <w:t>мигренозного</w:t>
            </w:r>
            <w:proofErr w:type="spellEnd"/>
            <w:r w:rsidRPr="006B33CC">
              <w:rPr>
                <w:rFonts w:eastAsia="Malgun Gothic"/>
              </w:rPr>
              <w:t xml:space="preserve"> приступа. 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  <w:rPr>
                <w:rFonts w:eastAsia="Malgun Gothic"/>
              </w:rPr>
            </w:pPr>
            <w:proofErr w:type="spellStart"/>
            <w:r w:rsidRPr="006B33CC">
              <w:rPr>
                <w:rFonts w:eastAsia="Malgun Gothic"/>
              </w:rPr>
              <w:t>Физикальное</w:t>
            </w:r>
            <w:proofErr w:type="spellEnd"/>
            <w:r w:rsidRPr="006B33CC">
              <w:rPr>
                <w:rFonts w:eastAsia="Malgun Gothic"/>
              </w:rPr>
              <w:t xml:space="preserve"> обследование: нарушение чувствительности, нарушение моторики, проявления нарушения вегетативное функции.  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Онтогенез сознания. Уровни сознания.  Количественные и качественные нарушения сознания (оглушение, сопор, кома; понятие делирий, сумеречное помрачение сознания, онейроид, аменция). Шкала комы Глазго.</w:t>
            </w: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 xml:space="preserve">Симптомы поражения черепно-мозговых нервов. </w:t>
            </w:r>
            <w:proofErr w:type="spellStart"/>
            <w:r w:rsidRPr="006B33CC">
              <w:t>Физикальное</w:t>
            </w:r>
            <w:proofErr w:type="spellEnd"/>
            <w:r w:rsidRPr="006B33CC">
              <w:t xml:space="preserve"> специальное обследование органа зрения, органа слуха, органа об</w:t>
            </w:r>
            <w:r w:rsidRPr="006B33CC">
              <w:rPr>
                <w:lang w:val="kk-KZ"/>
              </w:rPr>
              <w:t>о</w:t>
            </w:r>
            <w:proofErr w:type="spellStart"/>
            <w:r w:rsidRPr="006B33CC">
              <w:t>няния</w:t>
            </w:r>
            <w:proofErr w:type="spellEnd"/>
            <w:r w:rsidRPr="006B33CC">
              <w:t>, бульбарные симптомы.</w:t>
            </w:r>
          </w:p>
          <w:p w:rsidR="00C73074" w:rsidRDefault="00C73074" w:rsidP="00A3787A">
            <w:pPr>
              <w:shd w:val="clear" w:color="auto" w:fill="FFFFFF" w:themeFill="background1"/>
              <w:jc w:val="both"/>
            </w:pPr>
            <w:r w:rsidRPr="006B33CC">
              <w:t>Неотложная помощь при эпилепсии. Неотложной медицинской помощи при ОНМК.</w:t>
            </w: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</w:pPr>
          </w:p>
          <w:p w:rsidR="00C73074" w:rsidRPr="006B33CC" w:rsidRDefault="00C73074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C73074" w:rsidRPr="006B33CC" w:rsidRDefault="00C73074" w:rsidP="00A3787A">
            <w:pPr>
              <w:pStyle w:val="a9"/>
              <w:numPr>
                <w:ilvl w:val="0"/>
                <w:numId w:val="15"/>
              </w:numPr>
              <w:shd w:val="clear" w:color="auto" w:fill="FFFFFF" w:themeFill="background1"/>
              <w:jc w:val="both"/>
            </w:pPr>
            <w:r w:rsidRPr="006B33CC">
              <w:t xml:space="preserve">Освоение базовых принципов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осмотра пациентов с </w:t>
            </w:r>
            <w:r w:rsidRPr="006B33CC">
              <w:lastRenderedPageBreak/>
              <w:t>заболеваниями нервной системы.</w:t>
            </w:r>
          </w:p>
          <w:p w:rsidR="00C73074" w:rsidRPr="006B33CC" w:rsidRDefault="00C73074" w:rsidP="00A3787A">
            <w:pPr>
              <w:pStyle w:val="a9"/>
              <w:numPr>
                <w:ilvl w:val="0"/>
                <w:numId w:val="15"/>
              </w:numPr>
              <w:shd w:val="clear" w:color="auto" w:fill="FFFFFF" w:themeFill="background1"/>
              <w:jc w:val="both"/>
            </w:pPr>
            <w:r w:rsidRPr="006B33CC">
              <w:t xml:space="preserve">Освоение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обследования и проявление при п</w:t>
            </w:r>
            <w:r w:rsidRPr="006B33CC">
              <w:rPr>
                <w:lang w:val="kk-KZ"/>
              </w:rPr>
              <w:t>о</w:t>
            </w:r>
            <w:proofErr w:type="spellStart"/>
            <w:r w:rsidRPr="006B33CC">
              <w:t>ражении</w:t>
            </w:r>
            <w:proofErr w:type="spellEnd"/>
            <w:r w:rsidRPr="006B33CC">
              <w:t xml:space="preserve"> органов чувств (зрения, слуха, обоняния и т.д.)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88" w:rsidRPr="00C04F02" w:rsidRDefault="00706F88" w:rsidP="00706F88">
            <w:pPr>
              <w:rPr>
                <w:rFonts w:eastAsia="Calibri"/>
              </w:rPr>
            </w:pPr>
            <w:r w:rsidRPr="00C04F02">
              <w:lastRenderedPageBreak/>
              <w:t>1. Тест.</w:t>
            </w:r>
          </w:p>
          <w:p w:rsidR="00706F88" w:rsidRPr="00C04F02" w:rsidRDefault="00706F88" w:rsidP="00706F88">
            <w:pPr>
              <w:rPr>
                <w:rFonts w:eastAsiaTheme="minorEastAsia"/>
                <w:lang w:val="kk-KZ"/>
              </w:rPr>
            </w:pPr>
            <w:r w:rsidRPr="00C04F02">
              <w:rPr>
                <w:rFonts w:eastAsia="Calibri"/>
              </w:rPr>
              <w:t>2.</w:t>
            </w:r>
            <w:r w:rsidRPr="00C04F02">
              <w:rPr>
                <w:rFonts w:eastAsia="Calibri"/>
                <w:lang w:val="en-US"/>
              </w:rPr>
              <w:t>Casestudy</w:t>
            </w:r>
            <w:r w:rsidRPr="00C04F02">
              <w:rPr>
                <w:rFonts w:eastAsia="Calibri"/>
                <w:lang w:val="kk-KZ"/>
              </w:rPr>
              <w:t xml:space="preserve"> по теме</w:t>
            </w:r>
          </w:p>
          <w:p w:rsidR="00706F88" w:rsidRPr="00C04F02" w:rsidRDefault="00706F88" w:rsidP="00706F88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706F88" w:rsidRPr="00C04F02" w:rsidRDefault="00706F88" w:rsidP="00706F88">
            <w:p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</w:rPr>
              <w:t>Оценкапо</w:t>
            </w:r>
            <w:r w:rsidRPr="00C04F02">
              <w:rPr>
                <w:rFonts w:eastAsia="Calibri"/>
                <w:lang w:val="en-US"/>
              </w:rPr>
              <w:t xml:space="preserve">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Theme="minorEastAsia"/>
                <w:lang w:val="en-US"/>
              </w:rPr>
              <w:t>«G</w:t>
            </w:r>
            <w:r w:rsidRPr="00C04F02">
              <w:rPr>
                <w:rFonts w:eastAsia="Calibri"/>
                <w:lang w:val="en-US"/>
              </w:rPr>
              <w:t>lasgow coma scale»,</w:t>
            </w:r>
          </w:p>
          <w:p w:rsidR="00C73074" w:rsidRPr="006B33CC" w:rsidRDefault="00706F88" w:rsidP="00706F88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 w:rsidRPr="00C04F02">
              <w:rPr>
                <w:rFonts w:eastAsiaTheme="minorEastAsia" w:hint="eastAsia"/>
                <w:lang w:val="en-US"/>
              </w:rPr>
              <w:t>C</w:t>
            </w:r>
            <w:r w:rsidRPr="00C04F02">
              <w:rPr>
                <w:rFonts w:eastAsiaTheme="minorEastAsia"/>
                <w:lang w:val="en-US"/>
              </w:rPr>
              <w:t>heck</w:t>
            </w:r>
            <w:r w:rsidRPr="00C04F02">
              <w:rPr>
                <w:rFonts w:eastAsiaTheme="minorEastAsia"/>
              </w:rPr>
              <w:t>-</w:t>
            </w:r>
            <w:r w:rsidRPr="00C04F02">
              <w:rPr>
                <w:rFonts w:eastAsiaTheme="minorEastAsia"/>
                <w:lang w:val="en-US"/>
              </w:rPr>
              <w:t>list</w:t>
            </w:r>
            <w:r w:rsidRPr="00C04F02">
              <w:rPr>
                <w:rFonts w:eastAsiaTheme="minorEastAsia"/>
              </w:rPr>
              <w:t xml:space="preserve"> «Обследование </w:t>
            </w:r>
            <w:r w:rsidRPr="00C04F02">
              <w:t>черепно-мозговых нервов»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EC" w:rsidRPr="00C04F02" w:rsidRDefault="00711CEC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en-US"/>
              </w:rPr>
              <w:t>Macleod’s, Chapter</w:t>
            </w:r>
            <w:r w:rsidRPr="00C04F02">
              <w:rPr>
                <w:rFonts w:eastAsia="Calibri"/>
                <w:lang w:val="kk-KZ"/>
              </w:rPr>
              <w:t xml:space="preserve"> 7</w:t>
            </w:r>
          </w:p>
          <w:p w:rsidR="00711CEC" w:rsidRPr="00C04F02" w:rsidRDefault="00711CEC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Bate’s, Chapter 17</w:t>
            </w:r>
          </w:p>
          <w:p w:rsidR="00711CEC" w:rsidRPr="00C04F02" w:rsidRDefault="00711CEC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С </w:t>
            </w:r>
            <w:proofErr w:type="spellStart"/>
            <w:r w:rsidRPr="00C04F02">
              <w:rPr>
                <w:rFonts w:eastAsia="Calibri"/>
              </w:rPr>
              <w:t>Манджони</w:t>
            </w:r>
            <w:proofErr w:type="spellEnd"/>
            <w:r w:rsidRPr="00C04F02">
              <w:rPr>
                <w:rFonts w:eastAsia="Calibri"/>
              </w:rPr>
              <w:t>. ''Секреты клинической диагностики'' (2004). Глава19</w:t>
            </w:r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Fonts w:eastAsia="Calibri"/>
              </w:rPr>
            </w:pPr>
            <w:hyperlink r:id="rId69" w:history="1">
              <w:r w:rsidR="00711CEC"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="00711CEC"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.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category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osce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/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clinical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examination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neuroosce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Style w:val="a5"/>
                <w:rFonts w:eastAsia="Calibri"/>
              </w:rPr>
            </w:pPr>
            <w:hyperlink r:id="rId70" w:history="1">
              <w:r w:rsidR="00711CEC"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="00711CEC"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.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glasgow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coma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scale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</w:pPr>
            <w:hyperlink r:id="rId71" w:history="1">
              <w:r w:rsidR="00711CEC"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="00711CEC"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.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stroke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and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tia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history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taking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Fonts w:eastAsia="Calibri"/>
              </w:rPr>
            </w:pPr>
            <w:hyperlink r:id="rId72" w:history="1">
              <w:r w:rsidR="00711CEC"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="00711CEC"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.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transient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loss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consciousness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history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taking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</w:pPr>
            <w:hyperlink r:id="rId73" w:history="1">
              <w:r w:rsidR="00711CEC" w:rsidRPr="00C04F02">
                <w:rPr>
                  <w:rStyle w:val="a5"/>
                  <w:lang w:val="en-US"/>
                </w:rPr>
                <w:t>https</w:t>
              </w:r>
              <w:r w:rsidR="00711CEC" w:rsidRPr="00C04F02">
                <w:rPr>
                  <w:rStyle w:val="a5"/>
                </w:rPr>
                <w:t>://</w:t>
              </w:r>
              <w:proofErr w:type="spellStart"/>
              <w:r w:rsidR="00711CEC" w:rsidRPr="00C04F02">
                <w:rPr>
                  <w:rStyle w:val="a5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</w:rPr>
                <w:t>.</w:t>
              </w:r>
              <w:r w:rsidR="00711CEC" w:rsidRPr="00C04F02">
                <w:rPr>
                  <w:rStyle w:val="a5"/>
                  <w:lang w:val="en-US"/>
                </w:rPr>
                <w:t>com</w:t>
              </w:r>
              <w:r w:rsidR="00711CEC" w:rsidRPr="00C04F02">
                <w:rPr>
                  <w:rStyle w:val="a5"/>
                </w:rPr>
                <w:t>/</w:t>
              </w:r>
              <w:r w:rsidR="00711CEC" w:rsidRPr="00C04F02">
                <w:rPr>
                  <w:rStyle w:val="a5"/>
                  <w:lang w:val="en-US"/>
                </w:rPr>
                <w:t>mental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state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examination</w:t>
              </w:r>
              <w:r w:rsidR="00711CEC" w:rsidRPr="00C04F02">
                <w:rPr>
                  <w:rStyle w:val="a5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</w:pPr>
            <w:hyperlink r:id="rId74" w:history="1">
              <w:r w:rsidR="00711CEC" w:rsidRPr="00C04F02">
                <w:rPr>
                  <w:rStyle w:val="a5"/>
                  <w:lang w:val="en-US"/>
                </w:rPr>
                <w:t>https</w:t>
              </w:r>
              <w:r w:rsidR="00711CEC" w:rsidRPr="00C04F02">
                <w:rPr>
                  <w:rStyle w:val="a5"/>
                </w:rPr>
                <w:t>://</w:t>
              </w:r>
              <w:proofErr w:type="spellStart"/>
              <w:r w:rsidR="00711CEC" w:rsidRPr="00C04F02">
                <w:rPr>
                  <w:rStyle w:val="a5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</w:rPr>
                <w:t>.</w:t>
              </w:r>
              <w:r w:rsidR="00711CEC" w:rsidRPr="00C04F02">
                <w:rPr>
                  <w:rStyle w:val="a5"/>
                  <w:lang w:val="en-US"/>
                </w:rPr>
                <w:t>com</w:t>
              </w:r>
              <w:r w:rsidR="00711CEC" w:rsidRPr="00C04F02">
                <w:rPr>
                  <w:rStyle w:val="a5"/>
                </w:rPr>
                <w:t>/</w:t>
              </w:r>
              <w:r w:rsidR="00711CEC" w:rsidRPr="00C04F02">
                <w:rPr>
                  <w:rStyle w:val="a5"/>
                  <w:lang w:val="en-US"/>
                </w:rPr>
                <w:t>explaining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a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diagnosis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of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epilepsy</w:t>
              </w:r>
              <w:r w:rsidR="00711CEC" w:rsidRPr="00C04F02">
                <w:rPr>
                  <w:rStyle w:val="a5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Style w:val="a5"/>
                <w:rFonts w:eastAsia="Calibri"/>
              </w:rPr>
            </w:pPr>
            <w:hyperlink r:id="rId75" w:history="1">
              <w:r w:rsidR="00711CEC"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="00711CEC"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.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neurological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causes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of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visual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loss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  <w:rPr>
                <w:rStyle w:val="a5"/>
                <w:rFonts w:eastAsia="Calibri"/>
              </w:rPr>
            </w:pPr>
            <w:hyperlink r:id="rId76" w:history="1">
              <w:r w:rsidR="00711CEC" w:rsidRPr="00C04F02">
                <w:rPr>
                  <w:rStyle w:val="a5"/>
                  <w:rFonts w:eastAsia="Calibri"/>
                  <w:lang w:val="en-US"/>
                </w:rPr>
                <w:t>https</w:t>
              </w:r>
              <w:r w:rsidR="00711CEC" w:rsidRPr="00C04F02">
                <w:rPr>
                  <w:rStyle w:val="a5"/>
                  <w:rFonts w:eastAsia="Calibri"/>
                </w:rPr>
                <w:t>://</w:t>
              </w:r>
              <w:proofErr w:type="spellStart"/>
              <w:r w:rsidR="00711CEC" w:rsidRPr="00C04F02">
                <w:rPr>
                  <w:rStyle w:val="a5"/>
                  <w:rFonts w:eastAsia="Calibri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  <w:rFonts w:eastAsia="Calibri"/>
                </w:rPr>
                <w:t>.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com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cranial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nerves</w:t>
              </w:r>
              <w:r w:rsidR="00711CEC" w:rsidRPr="00C04F02">
                <w:rPr>
                  <w:rStyle w:val="a5"/>
                  <w:rFonts w:eastAsia="Calibri"/>
                </w:rPr>
                <w:t>-</w:t>
              </w:r>
              <w:r w:rsidR="00711CEC" w:rsidRPr="00C04F02">
                <w:rPr>
                  <w:rStyle w:val="a5"/>
                  <w:rFonts w:eastAsia="Calibri"/>
                  <w:lang w:val="en-US"/>
                </w:rPr>
                <w:t>explained</w:t>
              </w:r>
              <w:r w:rsidR="00711CEC" w:rsidRPr="00C04F02">
                <w:rPr>
                  <w:rStyle w:val="a5"/>
                  <w:rFonts w:eastAsia="Calibri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</w:pPr>
            <w:hyperlink r:id="rId77" w:history="1">
              <w:r w:rsidR="00711CEC" w:rsidRPr="00C04F02">
                <w:rPr>
                  <w:rStyle w:val="a5"/>
                  <w:lang w:val="en-US"/>
                </w:rPr>
                <w:t>https</w:t>
              </w:r>
              <w:r w:rsidR="00711CEC" w:rsidRPr="00C04F02">
                <w:rPr>
                  <w:rStyle w:val="a5"/>
                </w:rPr>
                <w:t>://</w:t>
              </w:r>
              <w:proofErr w:type="spellStart"/>
              <w:r w:rsidR="00711CEC" w:rsidRPr="00C04F02">
                <w:rPr>
                  <w:rStyle w:val="a5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</w:rPr>
                <w:t>.</w:t>
              </w:r>
              <w:r w:rsidR="00711CEC" w:rsidRPr="00C04F02">
                <w:rPr>
                  <w:rStyle w:val="a5"/>
                  <w:lang w:val="en-US"/>
                </w:rPr>
                <w:t>com</w:t>
              </w:r>
              <w:r w:rsidR="00711CEC" w:rsidRPr="00C04F02">
                <w:rPr>
                  <w:rStyle w:val="a5"/>
                </w:rPr>
                <w:t>/</w:t>
              </w:r>
              <w:r w:rsidR="00711CEC" w:rsidRPr="00C04F02">
                <w:rPr>
                  <w:rStyle w:val="a5"/>
                  <w:lang w:val="en-US"/>
                </w:rPr>
                <w:t>stroke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classification</w:t>
              </w:r>
              <w:r w:rsidR="00711CEC" w:rsidRPr="00C04F02">
                <w:rPr>
                  <w:rStyle w:val="a5"/>
                </w:rPr>
                <w:t>/</w:t>
              </w:r>
            </w:hyperlink>
          </w:p>
          <w:p w:rsidR="00711CEC" w:rsidRPr="00C04F02" w:rsidRDefault="00C10B89" w:rsidP="00711CEC">
            <w:pPr>
              <w:pStyle w:val="a9"/>
              <w:numPr>
                <w:ilvl w:val="0"/>
                <w:numId w:val="43"/>
              </w:numPr>
              <w:ind w:left="313"/>
            </w:pPr>
            <w:hyperlink r:id="rId78" w:history="1">
              <w:r w:rsidR="00711CEC" w:rsidRPr="00C04F02">
                <w:rPr>
                  <w:rStyle w:val="a5"/>
                  <w:lang w:val="en-US"/>
                </w:rPr>
                <w:t>https</w:t>
              </w:r>
              <w:r w:rsidR="00711CEC" w:rsidRPr="00C04F02">
                <w:rPr>
                  <w:rStyle w:val="a5"/>
                </w:rPr>
                <w:t>://</w:t>
              </w:r>
              <w:proofErr w:type="spellStart"/>
              <w:r w:rsidR="00711CEC" w:rsidRPr="00C04F02">
                <w:rPr>
                  <w:rStyle w:val="a5"/>
                  <w:lang w:val="en-US"/>
                </w:rPr>
                <w:t>geekymedics</w:t>
              </w:r>
              <w:proofErr w:type="spellEnd"/>
              <w:r w:rsidR="00711CEC" w:rsidRPr="00C04F02">
                <w:rPr>
                  <w:rStyle w:val="a5"/>
                </w:rPr>
                <w:t>.</w:t>
              </w:r>
              <w:r w:rsidR="00711CEC" w:rsidRPr="00C04F02">
                <w:rPr>
                  <w:rStyle w:val="a5"/>
                  <w:lang w:val="en-US"/>
                </w:rPr>
                <w:t>com</w:t>
              </w:r>
              <w:r w:rsidR="00711CEC" w:rsidRPr="00C04F02">
                <w:rPr>
                  <w:rStyle w:val="a5"/>
                </w:rPr>
                <w:t>/</w:t>
              </w:r>
              <w:r w:rsidR="00711CEC" w:rsidRPr="00C04F02">
                <w:rPr>
                  <w:rStyle w:val="a5"/>
                  <w:lang w:val="en-US"/>
                </w:rPr>
                <w:t>ophthalmic</w:t>
              </w:r>
              <w:r w:rsidR="00711CEC" w:rsidRPr="00C04F02">
                <w:rPr>
                  <w:rStyle w:val="a5"/>
                </w:rPr>
                <w:lastRenderedPageBreak/>
                <w:t>-</w:t>
              </w:r>
              <w:r w:rsidR="00711CEC" w:rsidRPr="00C04F02">
                <w:rPr>
                  <w:rStyle w:val="a5"/>
                  <w:lang w:val="en-US"/>
                </w:rPr>
                <w:t>history</w:t>
              </w:r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taking</w:t>
              </w:r>
              <w:r w:rsidR="00711CEC" w:rsidRPr="00C04F02">
                <w:rPr>
                  <w:rStyle w:val="a5"/>
                </w:rPr>
                <w:t>-</w:t>
              </w:r>
              <w:proofErr w:type="spellStart"/>
              <w:r w:rsidR="00711CEC" w:rsidRPr="00C04F02">
                <w:rPr>
                  <w:rStyle w:val="a5"/>
                  <w:lang w:val="en-US"/>
                </w:rPr>
                <w:t>osce</w:t>
              </w:r>
              <w:proofErr w:type="spellEnd"/>
              <w:r w:rsidR="00711CEC" w:rsidRPr="00C04F02">
                <w:rPr>
                  <w:rStyle w:val="a5"/>
                </w:rPr>
                <w:t>-</w:t>
              </w:r>
              <w:r w:rsidR="00711CEC" w:rsidRPr="00C04F02">
                <w:rPr>
                  <w:rStyle w:val="a5"/>
                  <w:lang w:val="en-US"/>
                </w:rPr>
                <w:t>guide</w:t>
              </w:r>
              <w:r w:rsidR="00711CEC" w:rsidRPr="00C04F02">
                <w:rPr>
                  <w:rStyle w:val="a5"/>
                </w:rPr>
                <w:t>/</w:t>
              </w:r>
            </w:hyperlink>
          </w:p>
          <w:p w:rsidR="00C73074" w:rsidRPr="00711CEC" w:rsidRDefault="00C73074" w:rsidP="00C73074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FE63F3" w:rsidRPr="006B33CC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F3" w:rsidRPr="006B33CC" w:rsidRDefault="00FE63F3" w:rsidP="00FE63F3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F3" w:rsidRPr="006B33CC" w:rsidRDefault="00FE63F3" w:rsidP="00FE63F3">
            <w:pPr>
              <w:shd w:val="clear" w:color="auto" w:fill="FFFFFF" w:themeFill="background1"/>
            </w:pPr>
            <w:r w:rsidRPr="006B33CC">
              <w:rPr>
                <w:rFonts w:eastAsia="Calibri"/>
              </w:rPr>
              <w:t>Младенцы и дети</w:t>
            </w:r>
            <w:r w:rsidRPr="006B33CC">
              <w:rPr>
                <w:rFonts w:eastAsia="Calibri"/>
                <w:lang w:val="kk-KZ"/>
              </w:rPr>
              <w:t>.</w:t>
            </w:r>
          </w:p>
          <w:p w:rsidR="00FE63F3" w:rsidRPr="006B33CC" w:rsidRDefault="00FE63F3" w:rsidP="00FE63F3">
            <w:pPr>
              <w:shd w:val="clear" w:color="auto" w:fill="FFFFFF" w:themeFill="background1"/>
            </w:pPr>
            <w:r w:rsidRPr="006B33CC">
              <w:t>Подростки и взросление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F3" w:rsidRPr="006B33CC" w:rsidRDefault="00FE63F3" w:rsidP="00A3787A">
            <w:pPr>
              <w:shd w:val="clear" w:color="auto" w:fill="FFFFFF" w:themeFill="background1"/>
              <w:jc w:val="both"/>
            </w:pPr>
            <w:r w:rsidRPr="006B33CC">
              <w:t xml:space="preserve">Шкала </w:t>
            </w:r>
            <w:proofErr w:type="spellStart"/>
            <w:r w:rsidRPr="006B33CC">
              <w:t>Апгар</w:t>
            </w:r>
            <w:proofErr w:type="spellEnd"/>
            <w:r w:rsidRPr="006B33CC">
              <w:t>. Развитие ребенка. Особенности физического развития. Возрастная периодизация развития по   Э. Эриксону (младенчество, раннее детство, дошкольный и школьный возраст). Другие классификации возраста – ВОЗ (2014).  Стадии и фазы онтогенеза.</w:t>
            </w:r>
          </w:p>
          <w:p w:rsidR="00FE63F3" w:rsidRPr="006B33CC" w:rsidRDefault="00FE63F3" w:rsidP="00A3787A">
            <w:pPr>
              <w:shd w:val="clear" w:color="auto" w:fill="FFFFFF" w:themeFill="background1"/>
              <w:jc w:val="both"/>
            </w:pPr>
            <w:r w:rsidRPr="006B33CC">
              <w:t xml:space="preserve">Объективный анамнез (со слов матери). Антенатальный анамнез, перинатальный период (акушерский анамнез, течение беременности, факторы, осложняющие беременность и развитие плода), наследственный анамнез, </w:t>
            </w:r>
            <w:proofErr w:type="spellStart"/>
            <w:r w:rsidRPr="006B33CC">
              <w:t>отяго</w:t>
            </w:r>
            <w:proofErr w:type="spellEnd"/>
            <w:r w:rsidRPr="006B33CC">
              <w:rPr>
                <w:lang w:val="kk-KZ"/>
              </w:rPr>
              <w:t>ща</w:t>
            </w:r>
            <w:r w:rsidRPr="006B33CC">
              <w:t>ю</w:t>
            </w:r>
            <w:r w:rsidRPr="006B33CC">
              <w:rPr>
                <w:lang w:val="kk-KZ"/>
              </w:rPr>
              <w:t>ш</w:t>
            </w:r>
            <w:proofErr w:type="spellStart"/>
            <w:r w:rsidRPr="006B33CC">
              <w:t>ие</w:t>
            </w:r>
            <w:proofErr w:type="spellEnd"/>
            <w:r w:rsidRPr="006B33CC">
              <w:t xml:space="preserve"> генетические факторы, родословная - как предпосылки психического развития ребенка.  </w:t>
            </w:r>
          </w:p>
          <w:p w:rsidR="00FE63F3" w:rsidRPr="006B33CC" w:rsidRDefault="00FE63F3" w:rsidP="00A3787A">
            <w:pPr>
              <w:shd w:val="clear" w:color="auto" w:fill="FFFFFF" w:themeFill="background1"/>
              <w:jc w:val="both"/>
            </w:pPr>
            <w:r w:rsidRPr="006B33CC">
              <w:t xml:space="preserve">Психический онтогенез по Ушакову. Психическое развитие ребенка в младенческом возрасте </w:t>
            </w:r>
            <w:proofErr w:type="gramStart"/>
            <w:r w:rsidRPr="006B33CC">
              <w:t xml:space="preserve">( </w:t>
            </w:r>
            <w:r w:rsidRPr="006B33CC">
              <w:rPr>
                <w:lang w:val="kk-KZ"/>
              </w:rPr>
              <w:t>д</w:t>
            </w:r>
            <w:r w:rsidRPr="006B33CC">
              <w:t>о</w:t>
            </w:r>
            <w:proofErr w:type="gramEnd"/>
            <w:r w:rsidRPr="006B33CC">
              <w:t xml:space="preserve"> 15 мес.); в раннем младенческом возрасте (15мес-2.5 года); дошкольном возрасте (3-6 лет).  Влияние социальных процессов и социальной структуры, социально-экономических и этнических   особенностей в обществе на развитие индивидуума. Вычленение факторов риска развития психических расстройств.  Реакции эмоциональной депривации.  </w:t>
            </w:r>
            <w:proofErr w:type="spellStart"/>
            <w:r w:rsidRPr="006B33CC">
              <w:t>Дизонтогенез</w:t>
            </w:r>
            <w:proofErr w:type="spellEnd"/>
            <w:r w:rsidRPr="006B33CC">
              <w:t xml:space="preserve"> психических функций у младенцев и детей (аффективные расстройства, нарушение пищевого поведения, расстройство привязанности   и др.).  </w:t>
            </w:r>
          </w:p>
          <w:p w:rsidR="00FE63F3" w:rsidRPr="006B33CC" w:rsidRDefault="00FE63F3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>Особенности развития в школьном возрасте (7–11 лет); (11-20лет</w:t>
            </w:r>
            <w:proofErr w:type="gramStart"/>
            <w:r w:rsidRPr="006B33CC">
              <w:t>);  молодом</w:t>
            </w:r>
            <w:proofErr w:type="gramEnd"/>
            <w:r w:rsidRPr="006B33CC">
              <w:t xml:space="preserve"> возрасте ( 20–40 лет); среднем возрасте (40–65 лет). </w:t>
            </w:r>
            <w:proofErr w:type="spellStart"/>
            <w:r w:rsidRPr="006B33CC">
              <w:t>Кризовые</w:t>
            </w:r>
            <w:proofErr w:type="spellEnd"/>
            <w:r w:rsidRPr="006B33CC">
              <w:t xml:space="preserve"> периоды развития. Свойственные возрасту «специфические симптомы и </w:t>
            </w:r>
            <w:proofErr w:type="spellStart"/>
            <w:r w:rsidRPr="006B33CC">
              <w:t>синдромы».Стадии</w:t>
            </w:r>
            <w:proofErr w:type="spellEnd"/>
            <w:r w:rsidRPr="006B33CC">
              <w:t xml:space="preserve"> </w:t>
            </w:r>
            <w:proofErr w:type="spellStart"/>
            <w:r w:rsidRPr="006B33CC">
              <w:t>психосексуального</w:t>
            </w:r>
            <w:proofErr w:type="spellEnd"/>
            <w:r w:rsidRPr="006B33CC">
              <w:t xml:space="preserve"> развития личности по З. Фрейду.   Сексуальный онтогенез и </w:t>
            </w:r>
            <w:proofErr w:type="spellStart"/>
            <w:r w:rsidRPr="006B33CC">
              <w:t>дизонтогенез</w:t>
            </w:r>
            <w:proofErr w:type="spellEnd"/>
            <w:r w:rsidRPr="006B33CC">
              <w:t xml:space="preserve">.  Пятая стадия в схеме жизненного цикла Эриксона (от 12 до 20 лет). «Специфические для возраста» характерологические и </w:t>
            </w:r>
            <w:proofErr w:type="spellStart"/>
            <w:r w:rsidRPr="006B33CC">
              <w:t>патохарактерологические</w:t>
            </w:r>
            <w:proofErr w:type="spellEnd"/>
            <w:r w:rsidRPr="006B33CC">
              <w:t xml:space="preserve"> реакции и развитие. Отклоняющееся от нормы поведение.  </w:t>
            </w:r>
          </w:p>
          <w:p w:rsidR="00FE63F3" w:rsidRDefault="00FE63F3" w:rsidP="00A3787A">
            <w:pPr>
              <w:shd w:val="clear" w:color="auto" w:fill="FFFFFF" w:themeFill="background1"/>
              <w:jc w:val="both"/>
            </w:pPr>
            <w:r w:rsidRPr="006B33CC">
              <w:t xml:space="preserve">Период переоценки личности. Шестая психосоциальная стадия по Эриксону (от 20 до 25 лет) - формальное начало взрослой жизни. </w:t>
            </w:r>
            <w:proofErr w:type="spellStart"/>
            <w:r w:rsidRPr="006B33CC">
              <w:t>Генеративность</w:t>
            </w:r>
            <w:proofErr w:type="spellEnd"/>
            <w:r w:rsidRPr="006B33CC">
              <w:t xml:space="preserve"> (продуктивность) и стагнация (инертность) - средние годы жизни от 26 до 64 лет (седьмая стадия по </w:t>
            </w:r>
            <w:proofErr w:type="spellStart"/>
            <w:r w:rsidRPr="006B33CC">
              <w:t>Э.Эриксону</w:t>
            </w:r>
            <w:proofErr w:type="spellEnd"/>
            <w:r w:rsidRPr="006B33CC">
              <w:t>). Способность личности к творческой самореализации. Кризис среднего возраста.</w:t>
            </w:r>
          </w:p>
          <w:p w:rsidR="00A3787A" w:rsidRDefault="00A3787A" w:rsidP="00A3787A">
            <w:pPr>
              <w:shd w:val="clear" w:color="auto" w:fill="FFFFFF" w:themeFill="background1"/>
              <w:jc w:val="both"/>
            </w:pPr>
          </w:p>
          <w:p w:rsidR="00A3787A" w:rsidRPr="006B33CC" w:rsidRDefault="00A3787A" w:rsidP="00A3787A">
            <w:pPr>
              <w:shd w:val="clear" w:color="auto" w:fill="FFFFFF" w:themeFill="background1"/>
              <w:jc w:val="both"/>
              <w:rPr>
                <w:lang w:val="en-US"/>
              </w:rPr>
            </w:pPr>
          </w:p>
          <w:p w:rsidR="00FE63F3" w:rsidRPr="006B33CC" w:rsidRDefault="00FE63F3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FE63F3" w:rsidRPr="006B33CC" w:rsidRDefault="00FE63F3" w:rsidP="00A3787A">
            <w:pPr>
              <w:pStyle w:val="a9"/>
              <w:numPr>
                <w:ilvl w:val="0"/>
                <w:numId w:val="16"/>
              </w:numPr>
              <w:shd w:val="clear" w:color="auto" w:fill="FFFFFF" w:themeFill="background1"/>
              <w:jc w:val="both"/>
            </w:pPr>
            <w:r w:rsidRPr="006B33CC">
              <w:t xml:space="preserve">Освоение особенностей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и психического развития ребенка (младенчество, раннее детство, дошкольный и школьный возраст)</w:t>
            </w:r>
          </w:p>
          <w:p w:rsidR="00FE63F3" w:rsidRPr="006B33CC" w:rsidRDefault="00FE63F3" w:rsidP="00A3787A">
            <w:pPr>
              <w:pStyle w:val="a9"/>
              <w:numPr>
                <w:ilvl w:val="0"/>
                <w:numId w:val="16"/>
              </w:numPr>
              <w:shd w:val="clear" w:color="auto" w:fill="FFFFFF" w:themeFill="background1"/>
              <w:jc w:val="both"/>
            </w:pPr>
            <w:r w:rsidRPr="006B33CC">
              <w:t xml:space="preserve">Освоение особенностей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и психического развитие школьного возраста и период взросления.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F3" w:rsidRPr="00C04F02" w:rsidRDefault="00FE63F3" w:rsidP="00FE63F3">
            <w:r w:rsidRPr="00C04F02">
              <w:rPr>
                <w:rFonts w:eastAsia="Calibri"/>
              </w:rPr>
              <w:lastRenderedPageBreak/>
              <w:t xml:space="preserve">1. </w:t>
            </w:r>
            <w:r w:rsidRPr="00C04F02">
              <w:t>Тест</w:t>
            </w:r>
          </w:p>
          <w:p w:rsidR="00FE63F3" w:rsidRPr="00C04F02" w:rsidRDefault="00FE63F3" w:rsidP="00FE63F3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2. </w:t>
            </w:r>
            <w:r w:rsidRPr="00C04F02">
              <w:rPr>
                <w:rFonts w:eastAsia="Calibri"/>
                <w:lang w:val="en-US"/>
              </w:rPr>
              <w:t>Casestudy</w:t>
            </w:r>
            <w:r w:rsidRPr="00C04F02">
              <w:rPr>
                <w:rFonts w:eastAsia="Calibri"/>
                <w:lang w:val="kk-KZ"/>
              </w:rPr>
              <w:t xml:space="preserve"> по теме</w:t>
            </w:r>
          </w:p>
          <w:p w:rsidR="00FE63F3" w:rsidRPr="00C04F02" w:rsidRDefault="00FE63F3" w:rsidP="00FE63F3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FE63F3" w:rsidRPr="00C04F02" w:rsidRDefault="00FE63F3" w:rsidP="00FE63F3"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>«</w:t>
            </w:r>
            <w:r w:rsidRPr="00C04F02">
              <w:rPr>
                <w:lang w:val="kk-KZ"/>
              </w:rPr>
              <w:t>Расспрос п</w:t>
            </w:r>
            <w:proofErr w:type="spellStart"/>
            <w:r w:rsidRPr="00C04F02">
              <w:t>одрост</w:t>
            </w:r>
            <w:proofErr w:type="spellEnd"/>
            <w:r w:rsidRPr="00C04F02">
              <w:rPr>
                <w:lang w:val="kk-KZ"/>
              </w:rPr>
              <w:t>ка</w:t>
            </w:r>
            <w:r w:rsidRPr="00C04F02">
              <w:t>»</w:t>
            </w:r>
          </w:p>
          <w:p w:rsidR="00FE63F3" w:rsidRPr="002D2CC9" w:rsidRDefault="00FE63F3" w:rsidP="00FE63F3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F3" w:rsidRPr="00C04F02" w:rsidRDefault="00FE63F3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Macleod’s, Chapter 15</w:t>
            </w:r>
          </w:p>
          <w:p w:rsidR="00FE63F3" w:rsidRPr="00C04F02" w:rsidRDefault="00FE63F3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Bate’s, Chapter 18</w:t>
            </w:r>
          </w:p>
          <w:p w:rsidR="00FE63F3" w:rsidRPr="00C04F02" w:rsidRDefault="00FE63F3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  <w:lang w:val="kk-KZ"/>
              </w:rPr>
            </w:pPr>
            <w:r w:rsidRPr="00C04F02">
              <w:rPr>
                <w:rFonts w:eastAsia="Calibri"/>
                <w:lang w:val="en-US"/>
              </w:rPr>
              <w:t>Behavioral Science, Chapter1</w:t>
            </w:r>
            <w:r w:rsidRPr="00C04F02">
              <w:rPr>
                <w:rFonts w:eastAsia="Calibri"/>
                <w:lang w:val="kk-KZ"/>
              </w:rPr>
              <w:t>,2</w:t>
            </w:r>
          </w:p>
          <w:p w:rsidR="00FE63F3" w:rsidRPr="00C04F02" w:rsidRDefault="00FE63F3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С. </w:t>
            </w:r>
            <w:proofErr w:type="spellStart"/>
            <w:r w:rsidRPr="00C04F02">
              <w:rPr>
                <w:rFonts w:eastAsia="Calibri"/>
              </w:rPr>
              <w:t>Манджони</w:t>
            </w:r>
            <w:proofErr w:type="spellEnd"/>
            <w:r w:rsidRPr="00C04F02">
              <w:rPr>
                <w:rFonts w:eastAsia="Calibri"/>
              </w:rPr>
              <w:t>. ''Секреты клинической диагностики'' (2004). Глава 21</w:t>
            </w:r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79" w:history="1">
              <w:r w:rsidR="00FE63F3" w:rsidRPr="00C04F02">
                <w:rPr>
                  <w:rStyle w:val="a5"/>
                </w:rPr>
                <w:t>https://geekymedics.com/paediatric-history-taking/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  <w:u w:val="single"/>
              </w:rPr>
            </w:pPr>
            <w:hyperlink r:id="rId80" w:history="1">
              <w:r w:rsidR="00FE63F3" w:rsidRPr="00C04F02">
                <w:rPr>
                  <w:rStyle w:val="a5"/>
                  <w:rFonts w:eastAsia="Calibri"/>
                </w:rPr>
                <w:t>https://geekymedics.com/newborn-baby-assessment/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Style w:val="a5"/>
                <w:rFonts w:eastAsia="Calibri"/>
              </w:rPr>
            </w:pPr>
            <w:hyperlink r:id="rId81" w:history="1">
              <w:r w:rsidR="00FE63F3" w:rsidRPr="00C04F02">
                <w:rPr>
                  <w:rStyle w:val="a5"/>
                  <w:rFonts w:eastAsia="Calibri"/>
                </w:rPr>
                <w:t>https://geekymedics.com/category/osce/clinical-examination/paediatrics/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2" w:history="1">
              <w:r w:rsidR="00FE63F3" w:rsidRPr="00C04F02">
                <w:rPr>
                  <w:rStyle w:val="a5"/>
                  <w:rFonts w:eastAsia="Calibri"/>
                </w:rPr>
                <w:t>https://geekymedics.com/developmental-milestones/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3" w:history="1">
              <w:r w:rsidR="00FE63F3" w:rsidRPr="00C04F02">
                <w:rPr>
                  <w:rStyle w:val="a5"/>
                  <w:rFonts w:eastAsia="Calibri"/>
                </w:rPr>
                <w:t>https://geekymedics.com/paediatric-growth-assessment-osce-guide/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4" w:history="1">
              <w:r w:rsidR="00FE63F3" w:rsidRPr="00C04F02">
                <w:rPr>
                  <w:rStyle w:val="a5"/>
                  <w:rFonts w:eastAsia="Calibri"/>
                </w:rPr>
                <w:t>https://geekymedics.com/paediatric-cardiovascular-examination-osce-guide/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5" w:history="1">
              <w:r w:rsidR="00FE63F3" w:rsidRPr="00C04F02">
                <w:rPr>
                  <w:rStyle w:val="a5"/>
                  <w:rFonts w:eastAsia="Calibri"/>
                </w:rPr>
                <w:t>https://geekymedics.com/paediatric-respiratory-examination-osce-guide/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6" w:history="1">
              <w:r w:rsidR="00FE63F3" w:rsidRPr="00C04F02">
                <w:rPr>
                  <w:rStyle w:val="a5"/>
                  <w:rFonts w:eastAsia="Calibri"/>
                </w:rPr>
                <w:t>https://geekymedics.com/paediatric-abdominal-examination-osce-guide/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7" w:history="1">
              <w:r w:rsidR="00FE63F3" w:rsidRPr="00C04F02">
                <w:rPr>
                  <w:rStyle w:val="a5"/>
                  <w:rFonts w:eastAsia="Calibri"/>
                </w:rPr>
                <w:t>https://geekymedics.com/paediatric-growth-chart-documentation-osce-guide/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8" w:history="1">
              <w:r w:rsidR="00FE63F3" w:rsidRPr="00C04F02">
                <w:rPr>
                  <w:rStyle w:val="a5"/>
                  <w:rFonts w:eastAsia="Calibri"/>
                </w:rPr>
                <w:t>https://geekymedics.com/paediatric-neurological-examination-osce-guide/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89" w:history="1">
              <w:r w:rsidR="00FE63F3" w:rsidRPr="00C04F02">
                <w:rPr>
                  <w:rStyle w:val="a5"/>
                  <w:rFonts w:eastAsia="Calibri"/>
                </w:rPr>
                <w:t>https://geekymedics.com/childhood-</w:t>
              </w:r>
              <w:r w:rsidR="00FE63F3" w:rsidRPr="00C04F02">
                <w:rPr>
                  <w:rStyle w:val="a5"/>
                  <w:rFonts w:eastAsia="Calibri"/>
                </w:rPr>
                <w:lastRenderedPageBreak/>
                <w:t>immunisation-explanation/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  <w:rPr>
                <w:rFonts w:eastAsia="Calibri"/>
              </w:rPr>
            </w:pPr>
            <w:hyperlink r:id="rId90" w:history="1">
              <w:r w:rsidR="00FE63F3" w:rsidRPr="00C04F02">
                <w:rPr>
                  <w:rStyle w:val="a5"/>
                </w:rPr>
                <w:t>https://geekymedics.com/paediatric-growth-chart-documentation-osce-guide/</w:t>
              </w:r>
            </w:hyperlink>
          </w:p>
          <w:p w:rsidR="00FE63F3" w:rsidRPr="00C04F02" w:rsidRDefault="00C10B89" w:rsidP="00FE63F3">
            <w:pPr>
              <w:pStyle w:val="a9"/>
              <w:numPr>
                <w:ilvl w:val="0"/>
                <w:numId w:val="21"/>
              </w:numPr>
            </w:pPr>
            <w:hyperlink r:id="rId91" w:history="1">
              <w:r w:rsidR="00FE63F3" w:rsidRPr="00C04F02">
                <w:rPr>
                  <w:rStyle w:val="a5"/>
                  <w:lang w:val="en-US"/>
                </w:rPr>
                <w:t>https</w:t>
              </w:r>
              <w:r w:rsidR="00FE63F3" w:rsidRPr="00C04F02">
                <w:rPr>
                  <w:rStyle w:val="a5"/>
                </w:rPr>
                <w:t>://</w:t>
              </w:r>
              <w:proofErr w:type="spellStart"/>
              <w:r w:rsidR="00FE63F3" w:rsidRPr="00C04F02">
                <w:rPr>
                  <w:rStyle w:val="a5"/>
                  <w:lang w:val="en-US"/>
                </w:rPr>
                <w:t>geekymedics</w:t>
              </w:r>
              <w:proofErr w:type="spellEnd"/>
              <w:r w:rsidR="00FE63F3" w:rsidRPr="00C04F02">
                <w:rPr>
                  <w:rStyle w:val="a5"/>
                </w:rPr>
                <w:t>.</w:t>
              </w:r>
              <w:r w:rsidR="00FE63F3" w:rsidRPr="00C04F02">
                <w:rPr>
                  <w:rStyle w:val="a5"/>
                  <w:lang w:val="en-US"/>
                </w:rPr>
                <w:t>com</w:t>
              </w:r>
              <w:r w:rsidR="00FE63F3" w:rsidRPr="00C04F02">
                <w:rPr>
                  <w:rStyle w:val="a5"/>
                </w:rPr>
                <w:t>/</w:t>
              </w:r>
              <w:r w:rsidR="00FE63F3" w:rsidRPr="00C04F02">
                <w:rPr>
                  <w:rStyle w:val="a5"/>
                  <w:lang w:val="en-US"/>
                </w:rPr>
                <w:t>a</w:t>
              </w:r>
              <w:r w:rsidR="00FE63F3" w:rsidRPr="00C04F02">
                <w:rPr>
                  <w:rStyle w:val="a5"/>
                </w:rPr>
                <w:t>-</w:t>
              </w:r>
              <w:r w:rsidR="00FE63F3" w:rsidRPr="00C04F02">
                <w:rPr>
                  <w:rStyle w:val="a5"/>
                  <w:lang w:val="en-US"/>
                </w:rPr>
                <w:t>drowsy</w:t>
              </w:r>
              <w:r w:rsidR="00FE63F3" w:rsidRPr="00C04F02">
                <w:rPr>
                  <w:rStyle w:val="a5"/>
                </w:rPr>
                <w:t>-</w:t>
              </w:r>
              <w:r w:rsidR="00FE63F3" w:rsidRPr="00C04F02">
                <w:rPr>
                  <w:rStyle w:val="a5"/>
                  <w:lang w:val="en-US"/>
                </w:rPr>
                <w:t>baby</w:t>
              </w:r>
              <w:r w:rsidR="00FE63F3" w:rsidRPr="00C04F02">
                <w:rPr>
                  <w:rStyle w:val="a5"/>
                </w:rPr>
                <w:t>/</w:t>
              </w:r>
            </w:hyperlink>
          </w:p>
          <w:p w:rsidR="00FE63F3" w:rsidRPr="00C04F02" w:rsidRDefault="00FE63F3" w:rsidP="00FE63F3">
            <w:pPr>
              <w:pStyle w:val="a9"/>
              <w:ind w:left="360"/>
              <w:rPr>
                <w:rFonts w:eastAsia="Calibri"/>
              </w:rPr>
            </w:pPr>
          </w:p>
          <w:p w:rsidR="00FE63F3" w:rsidRPr="00C04F02" w:rsidRDefault="00FE63F3" w:rsidP="00FE63F3">
            <w:pPr>
              <w:pStyle w:val="a9"/>
              <w:ind w:left="360"/>
              <w:rPr>
                <w:rFonts w:eastAsia="Calibri"/>
              </w:rPr>
            </w:pPr>
          </w:p>
          <w:p w:rsidR="00FE63F3" w:rsidRPr="00C04F02" w:rsidRDefault="00FE63F3" w:rsidP="00FE63F3">
            <w:pPr>
              <w:pStyle w:val="a9"/>
              <w:ind w:left="360"/>
              <w:rPr>
                <w:rFonts w:eastAsia="Calibri"/>
              </w:rPr>
            </w:pPr>
          </w:p>
          <w:p w:rsidR="00FE63F3" w:rsidRPr="006B33CC" w:rsidRDefault="00FE63F3" w:rsidP="00FE63F3">
            <w:pPr>
              <w:shd w:val="clear" w:color="auto" w:fill="FFFFFF" w:themeFill="background1"/>
              <w:spacing w:line="276" w:lineRule="auto"/>
              <w:jc w:val="both"/>
              <w:rPr>
                <w:lang w:val="kk-KZ"/>
              </w:rPr>
            </w:pPr>
          </w:p>
        </w:tc>
      </w:tr>
      <w:tr w:rsidR="00500BA3" w:rsidRPr="00C10B89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6B33CC" w:rsidRDefault="00500BA3" w:rsidP="00500BA3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6B33CC" w:rsidRDefault="00500BA3" w:rsidP="00500BA3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</w:rPr>
              <w:t xml:space="preserve">Пожилой пациент. Оценка пациента с </w:t>
            </w:r>
            <w:r w:rsidRPr="006B33CC">
              <w:rPr>
                <w:rFonts w:eastAsia="Calibri"/>
              </w:rPr>
              <w:lastRenderedPageBreak/>
              <w:t>поведенческими симптомам</w:t>
            </w:r>
            <w:r w:rsidRPr="006B33CC">
              <w:rPr>
                <w:rFonts w:eastAsia="Calibri"/>
                <w:lang w:val="kk-KZ"/>
              </w:rPr>
              <w:t>и.</w:t>
            </w:r>
          </w:p>
          <w:p w:rsidR="00500BA3" w:rsidRPr="006B33CC" w:rsidRDefault="00500BA3" w:rsidP="00500BA3">
            <w:pPr>
              <w:shd w:val="clear" w:color="auto" w:fill="FFFFFF" w:themeFill="background1"/>
              <w:jc w:val="both"/>
              <w:rPr>
                <w:rFonts w:eastAsia="Calibri"/>
                <w:spacing w:val="2"/>
              </w:rPr>
            </w:pPr>
            <w:r w:rsidRPr="006B33CC">
              <w:rPr>
                <w:rFonts w:eastAsia="Calibri"/>
              </w:rPr>
              <w:t>Взаимоотношения врача и пациента. Юридические и этические аспекты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lastRenderedPageBreak/>
              <w:t xml:space="preserve">Старение. Физиологические инволюционные изменения. Нарушение зрения, слуха и иммунных реакций; уменьшение мышечной </w:t>
            </w:r>
            <w:r w:rsidRPr="006B33CC">
              <w:lastRenderedPageBreak/>
              <w:t xml:space="preserve">массы и силы; увеличение жировых депозитов; снижение почечной, легочной и желудочно-кишечной функции; снижение контроля мочевого пузыря; снижение чувствительности к изменениям температуры окружающей среды. 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 xml:space="preserve">Улучшение качества жизни. Факторы, связанные с долголетием. Старость (после 60-65 лет) как психологический конфликт цельности и безнадёжности. Психиатрические проблемы старения – раннее выявление признаков деменции, депрессии, суицидального риска, отклоняющегося от нормы поведения.  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  <w:rPr>
                <w:lang w:val="en-US"/>
              </w:rPr>
            </w:pPr>
            <w:proofErr w:type="spellStart"/>
            <w:r w:rsidRPr="006B33CC">
              <w:t>А.Бэк</w:t>
            </w:r>
            <w:proofErr w:type="spellEnd"/>
            <w:r w:rsidRPr="006B33CC">
              <w:t xml:space="preserve"> – шкалы депрессии (</w:t>
            </w:r>
            <w:proofErr w:type="spellStart"/>
            <w:r w:rsidRPr="006B33CC">
              <w:t>BeckDepressionInventory</w:t>
            </w:r>
            <w:proofErr w:type="spellEnd"/>
            <w:r w:rsidRPr="006B33CC">
              <w:t>, BDI), тревоги,  безнадежности (</w:t>
            </w:r>
            <w:proofErr w:type="spellStart"/>
            <w:r w:rsidRPr="006B33CC">
              <w:t>BeckHopelessnessScale</w:t>
            </w:r>
            <w:proofErr w:type="spellEnd"/>
            <w:r w:rsidRPr="006B33CC">
              <w:t xml:space="preserve">),  суицидального риска.   Определение  степени нарушения  памяти при деменции  - тест «Рисование часов».  Госпитальная Шкала Тревоги и Депрессии (HADS). </w:t>
            </w:r>
            <w:r w:rsidRPr="006B33CC">
              <w:cr/>
            </w:r>
            <w:r w:rsidRPr="006B33CC">
              <w:rPr>
                <w:lang w:val="en-US"/>
              </w:rPr>
              <w:t>Patient Indications for Mental Health Screening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  <w:rPr>
                <w:lang w:val="kk-KZ"/>
              </w:rPr>
            </w:pPr>
            <w:r w:rsidRPr="006B33CC">
              <w:rPr>
                <w:lang w:val="en-US"/>
              </w:rPr>
              <w:t>High-Yield Screening Questions for Office Practice</w:t>
            </w:r>
            <w:r w:rsidRPr="006B33CC">
              <w:rPr>
                <w:lang w:val="kk-KZ"/>
              </w:rPr>
              <w:t>.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 xml:space="preserve">Поведение врача при общении с умирающим пациентом и его родственниками. Сообщение о неизлечимой болезни и смерти пациента родственникам.  Преодоление психологической проблемы у врача при общении с умирающим пациентом (беспомощность, ощущение вины и др.). Юридические и этические аспекты эвтаназии. 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500BA3" w:rsidRPr="006B33CC" w:rsidRDefault="00500BA3" w:rsidP="00A3787A">
            <w:pPr>
              <w:pStyle w:val="a9"/>
              <w:numPr>
                <w:ilvl w:val="0"/>
                <w:numId w:val="17"/>
              </w:numPr>
              <w:shd w:val="clear" w:color="auto" w:fill="FFFFFF" w:themeFill="background1"/>
              <w:jc w:val="both"/>
            </w:pPr>
            <w:r w:rsidRPr="006B33CC">
              <w:t xml:space="preserve">Освоение особенностей </w:t>
            </w:r>
            <w:proofErr w:type="spellStart"/>
            <w:r w:rsidRPr="006B33CC">
              <w:t>физикального</w:t>
            </w:r>
            <w:proofErr w:type="spellEnd"/>
            <w:r w:rsidRPr="006B33CC">
              <w:t xml:space="preserve"> и </w:t>
            </w:r>
            <w:r w:rsidRPr="006B33CC">
              <w:lastRenderedPageBreak/>
              <w:t xml:space="preserve">психического развитие в пожилом возрасте и период взросления. </w:t>
            </w:r>
          </w:p>
          <w:p w:rsidR="00500BA3" w:rsidRPr="006B33CC" w:rsidRDefault="00500BA3" w:rsidP="00A3787A">
            <w:pPr>
              <w:pStyle w:val="a9"/>
              <w:numPr>
                <w:ilvl w:val="0"/>
                <w:numId w:val="17"/>
              </w:numPr>
              <w:shd w:val="clear" w:color="auto" w:fill="FFFFFF" w:themeFill="background1"/>
              <w:jc w:val="both"/>
            </w:pPr>
            <w:r w:rsidRPr="006B33CC">
              <w:t>Освоение правовой компетенции врача и пациента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C04F02" w:rsidRDefault="00500BA3" w:rsidP="00500BA3">
            <w:pPr>
              <w:ind w:left="169" w:hanging="283"/>
            </w:pPr>
            <w:r w:rsidRPr="00C04F02">
              <w:lastRenderedPageBreak/>
              <w:t>1. Тест.</w:t>
            </w:r>
          </w:p>
          <w:p w:rsidR="00500BA3" w:rsidRPr="00C04F02" w:rsidRDefault="00500BA3" w:rsidP="00500BA3">
            <w:pPr>
              <w:ind w:left="169" w:hanging="283"/>
              <w:rPr>
                <w:rFonts w:eastAsia="Calibri"/>
              </w:rPr>
            </w:pPr>
            <w:r w:rsidRPr="00C04F02">
              <w:t xml:space="preserve">2. </w:t>
            </w:r>
            <w:r w:rsidRPr="00C04F02">
              <w:rPr>
                <w:rFonts w:eastAsia="Calibri"/>
              </w:rPr>
              <w:t xml:space="preserve">Разбор случаев смерти в разных </w:t>
            </w:r>
            <w:r w:rsidRPr="00C04F02">
              <w:rPr>
                <w:rFonts w:eastAsia="Calibri"/>
              </w:rPr>
              <w:lastRenderedPageBreak/>
              <w:t>обстоятельствах</w:t>
            </w:r>
          </w:p>
          <w:p w:rsidR="00500BA3" w:rsidRPr="00C04F02" w:rsidRDefault="00500BA3" w:rsidP="00500BA3">
            <w:pPr>
              <w:ind w:left="169" w:hanging="283"/>
              <w:rPr>
                <w:rFonts w:eastAsia="Calibri"/>
              </w:rPr>
            </w:pPr>
            <w:r w:rsidRPr="00C04F02">
              <w:rPr>
                <w:rFonts w:eastAsia="Calibri"/>
              </w:rPr>
              <w:t>3. Тренинг - работа в командах (ролевая игра тройками: врач, пациент, наблюдатель).</w:t>
            </w:r>
          </w:p>
          <w:p w:rsidR="00500BA3" w:rsidRPr="006B33CC" w:rsidRDefault="00500BA3" w:rsidP="00500BA3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C04F02">
              <w:rPr>
                <w:rFonts w:eastAsia="Calibri"/>
              </w:rPr>
              <w:t xml:space="preserve">Оценка по: </w:t>
            </w:r>
            <w:r w:rsidRPr="00C04F02">
              <w:rPr>
                <w:rFonts w:eastAsia="Calibri"/>
                <w:lang w:val="kk-KZ"/>
              </w:rPr>
              <w:t>Check-list</w:t>
            </w:r>
            <w:r w:rsidRPr="00C04F02">
              <w:rPr>
                <w:rFonts w:eastAsia="Calibri"/>
              </w:rPr>
              <w:t xml:space="preserve"> «Пожилой пациент»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C04F02" w:rsidRDefault="00500BA3" w:rsidP="00500BA3">
            <w:pPr>
              <w:pStyle w:val="a9"/>
              <w:numPr>
                <w:ilvl w:val="0"/>
                <w:numId w:val="22"/>
              </w:num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lastRenderedPageBreak/>
              <w:t>Macleod’s</w:t>
            </w:r>
            <w:r w:rsidRPr="00C04F02">
              <w:rPr>
                <w:rFonts w:eastAsia="Calibri"/>
              </w:rPr>
              <w:t>,</w:t>
            </w:r>
            <w:r w:rsidRPr="00C04F02">
              <w:rPr>
                <w:rFonts w:eastAsia="Calibri"/>
                <w:lang w:val="en-US"/>
              </w:rPr>
              <w:t xml:space="preserve"> Chapter 1</w:t>
            </w:r>
            <w:r w:rsidRPr="00C04F02">
              <w:rPr>
                <w:rFonts w:eastAsia="Calibri"/>
                <w:lang w:val="kk-KZ"/>
              </w:rPr>
              <w:t>7</w:t>
            </w:r>
          </w:p>
          <w:p w:rsidR="00500BA3" w:rsidRPr="00C04F02" w:rsidRDefault="00500BA3" w:rsidP="00500BA3">
            <w:pPr>
              <w:pStyle w:val="a9"/>
              <w:numPr>
                <w:ilvl w:val="0"/>
                <w:numId w:val="22"/>
              </w:num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Bate’s</w:t>
            </w:r>
            <w:r w:rsidRPr="00C04F02">
              <w:rPr>
                <w:rFonts w:eastAsia="Calibri"/>
              </w:rPr>
              <w:t>,</w:t>
            </w:r>
            <w:r w:rsidRPr="00C04F02">
              <w:rPr>
                <w:rFonts w:eastAsia="Calibri"/>
                <w:lang w:val="en-US"/>
              </w:rPr>
              <w:t xml:space="preserve"> Chapter 20</w:t>
            </w:r>
          </w:p>
          <w:p w:rsidR="00500BA3" w:rsidRPr="00C04F02" w:rsidRDefault="00500BA3" w:rsidP="00500BA3">
            <w:pPr>
              <w:pStyle w:val="a9"/>
              <w:numPr>
                <w:ilvl w:val="0"/>
                <w:numId w:val="22"/>
              </w:num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Behavioral Science</w:t>
            </w:r>
            <w:r w:rsidRPr="00C04F02">
              <w:rPr>
                <w:rFonts w:eastAsia="Calibri"/>
              </w:rPr>
              <w:t>,</w:t>
            </w:r>
            <w:r w:rsidRPr="00C04F02">
              <w:rPr>
                <w:rFonts w:eastAsia="Calibri"/>
                <w:lang w:val="en-US"/>
              </w:rPr>
              <w:t xml:space="preserve"> Chapter 3</w:t>
            </w:r>
            <w:r w:rsidRPr="00C04F02">
              <w:rPr>
                <w:rFonts w:eastAsia="Calibri"/>
                <w:lang w:val="kk-KZ"/>
              </w:rPr>
              <w:t xml:space="preserve">, </w:t>
            </w:r>
            <w:r w:rsidRPr="00C04F02">
              <w:rPr>
                <w:rFonts w:eastAsia="Calibri"/>
                <w:lang w:val="en-US"/>
              </w:rPr>
              <w:t xml:space="preserve">21 </w:t>
            </w:r>
          </w:p>
          <w:p w:rsidR="00500BA3" w:rsidRPr="00C04F02" w:rsidRDefault="00500BA3" w:rsidP="00500BA3">
            <w:pPr>
              <w:pStyle w:val="a9"/>
              <w:numPr>
                <w:ilvl w:val="0"/>
                <w:numId w:val="22"/>
              </w:numPr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lastRenderedPageBreak/>
              <w:t>Skills for Communicating</w:t>
            </w:r>
            <w:r w:rsidRPr="00C04F02">
              <w:rPr>
                <w:rFonts w:eastAsia="Calibri"/>
              </w:rPr>
              <w:t>,</w:t>
            </w:r>
            <w:r w:rsidRPr="00C04F02">
              <w:rPr>
                <w:rFonts w:eastAsia="Calibri"/>
                <w:lang w:val="en-US"/>
              </w:rPr>
              <w:t xml:space="preserve"> Chapter8</w:t>
            </w:r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lang w:val="en-US"/>
              </w:rPr>
            </w:pPr>
            <w:hyperlink r:id="rId92" w:history="1">
              <w:r w:rsidR="00500BA3" w:rsidRPr="00C04F02">
                <w:rPr>
                  <w:rStyle w:val="a5"/>
                  <w:rFonts w:eastAsia="Calibri"/>
                  <w:lang w:val="en-US"/>
                </w:rPr>
                <w:t>https://geekymedics.com/sleep-disorders/</w:t>
              </w:r>
            </w:hyperlink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lang w:val="en-US"/>
              </w:rPr>
            </w:pPr>
            <w:hyperlink r:id="rId93" w:history="1">
              <w:r w:rsidR="00500BA3" w:rsidRPr="00C04F02">
                <w:rPr>
                  <w:rStyle w:val="a5"/>
                  <w:lang w:val="en-US"/>
                </w:rPr>
                <w:t>https://geekymedics.com/dementia-types-differentials/</w:t>
              </w:r>
            </w:hyperlink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rFonts w:eastAsia="Calibri"/>
                <w:lang w:val="en-US"/>
              </w:rPr>
            </w:pPr>
            <w:hyperlink r:id="rId94" w:history="1">
              <w:r w:rsidR="00500BA3" w:rsidRPr="00C04F02">
                <w:rPr>
                  <w:rStyle w:val="a5"/>
                  <w:rFonts w:eastAsia="Calibri"/>
                  <w:lang w:val="en-US"/>
                </w:rPr>
                <w:t>https://geekymedics.com/breaking-bad-news/</w:t>
              </w:r>
            </w:hyperlink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lang w:val="en-US"/>
              </w:rPr>
            </w:pPr>
            <w:hyperlink r:id="rId95" w:history="1">
              <w:r w:rsidR="00500BA3" w:rsidRPr="00C04F02">
                <w:rPr>
                  <w:rStyle w:val="a5"/>
                  <w:rFonts w:eastAsia="Calibri"/>
                  <w:lang w:val="en-US"/>
                </w:rPr>
                <w:t>https://geekymedics.com/dealing-angry-patients-relatives/</w:t>
              </w:r>
            </w:hyperlink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lang w:val="en-US"/>
              </w:rPr>
            </w:pPr>
            <w:hyperlink r:id="rId96" w:history="1">
              <w:r w:rsidR="00500BA3" w:rsidRPr="00C04F02">
                <w:rPr>
                  <w:rStyle w:val="a5"/>
                  <w:rFonts w:eastAsia="Calibri"/>
                  <w:lang w:val="en-US"/>
                </w:rPr>
                <w:t>https://geekymedics.com/suicide-risk-assessment-osce-guide/</w:t>
              </w:r>
            </w:hyperlink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rStyle w:val="a5"/>
                <w:lang w:val="en-US"/>
              </w:rPr>
            </w:pPr>
            <w:hyperlink r:id="rId97" w:history="1">
              <w:r w:rsidR="00500BA3" w:rsidRPr="00C04F02">
                <w:rPr>
                  <w:rStyle w:val="a5"/>
                  <w:rFonts w:eastAsia="Calibri"/>
                  <w:lang w:val="en-US"/>
                </w:rPr>
                <w:t>https://www.medscape.com/courses/section/946958</w:t>
              </w:r>
            </w:hyperlink>
          </w:p>
          <w:p w:rsidR="00500BA3" w:rsidRPr="00C04F02" w:rsidRDefault="00C10B89" w:rsidP="00500BA3">
            <w:pPr>
              <w:pStyle w:val="a9"/>
              <w:numPr>
                <w:ilvl w:val="0"/>
                <w:numId w:val="22"/>
              </w:numPr>
              <w:rPr>
                <w:lang w:val="en-US"/>
              </w:rPr>
            </w:pPr>
            <w:hyperlink r:id="rId98" w:history="1">
              <w:r w:rsidR="00500BA3" w:rsidRPr="00C04F02">
                <w:rPr>
                  <w:rStyle w:val="a5"/>
                  <w:lang w:val="en-US"/>
                </w:rPr>
                <w:t>https://geekymedics.com/a-drowsy-baby/</w:t>
              </w:r>
            </w:hyperlink>
          </w:p>
          <w:p w:rsidR="00500BA3" w:rsidRPr="00EB3BA9" w:rsidRDefault="00C10B89" w:rsidP="00EB3BA9">
            <w:pPr>
              <w:pStyle w:val="a9"/>
              <w:numPr>
                <w:ilvl w:val="0"/>
                <w:numId w:val="22"/>
              </w:numPr>
              <w:rPr>
                <w:lang w:val="en-US"/>
              </w:rPr>
            </w:pPr>
            <w:hyperlink r:id="rId99" w:history="1">
              <w:r w:rsidR="00500BA3" w:rsidRPr="00C04F02">
                <w:rPr>
                  <w:rStyle w:val="a5"/>
                  <w:lang w:val="en-US"/>
                </w:rPr>
                <w:t>https://geekymedics.com/abbreviated-mental-test-score-amts/</w:t>
              </w:r>
            </w:hyperlink>
          </w:p>
        </w:tc>
      </w:tr>
      <w:tr w:rsidR="00500BA3" w:rsidRPr="00C10B89" w:rsidTr="00615D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6B33CC" w:rsidRDefault="00500BA3" w:rsidP="00500BA3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rPr>
                <w:lang w:val="kk-KZ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6B33CC" w:rsidRDefault="00500BA3" w:rsidP="00500BA3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Навыки сердечно -легочной реанимации в особых случаях.</w:t>
            </w:r>
          </w:p>
          <w:p w:rsidR="00500BA3" w:rsidRPr="006B33CC" w:rsidRDefault="00500BA3" w:rsidP="00500BA3">
            <w:pPr>
              <w:shd w:val="clear" w:color="auto" w:fill="FFFFFF" w:themeFill="background1"/>
              <w:jc w:val="both"/>
              <w:rPr>
                <w:rFonts w:eastAsia="Calibri"/>
                <w:spacing w:val="2"/>
              </w:rPr>
            </w:pPr>
            <w:r w:rsidRPr="006B33CC">
              <w:rPr>
                <w:rFonts w:eastAsia="Calibri"/>
              </w:rPr>
              <w:t>Умирание и смерть. Констатация смерти.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>Правила проведения сердечно-легочной реанимации в особых ситуациях: младенец, ребенок, беременная женщина, пожилой пациент, утопление.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 xml:space="preserve">Тренинг навыков СЛР 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 xml:space="preserve">Умирание и смерть как патофизиологический процесс. Констатация смерти. Порядок действий при констатации смерти. Смерть и утрата как психический феномен. Стадии переживания утраты по классификации Элизабет </w:t>
            </w:r>
            <w:proofErr w:type="spellStart"/>
            <w:r w:rsidRPr="006B33CC">
              <w:t>Кюблер</w:t>
            </w:r>
            <w:proofErr w:type="spellEnd"/>
            <w:r w:rsidRPr="006B33CC">
              <w:t xml:space="preserve">-Росс. Тяжелая утрата (нормальная скорбь, печаль) и сложная утрата (депрессия). Реакции на утрату и горе в детском возрасте. Поведение ребенка в зоне ЧС и при переживании тяжелой жизненной ситуации. Медикаментозная терапия депрессии. </w:t>
            </w:r>
          </w:p>
          <w:p w:rsidR="00500BA3" w:rsidRPr="006B33CC" w:rsidRDefault="00500BA3" w:rsidP="00A3787A">
            <w:pPr>
              <w:shd w:val="clear" w:color="auto" w:fill="FFFFFF" w:themeFill="background1"/>
              <w:jc w:val="both"/>
            </w:pPr>
            <w:r w:rsidRPr="006B33CC">
              <w:t>Задачи:</w:t>
            </w:r>
          </w:p>
          <w:p w:rsidR="00500BA3" w:rsidRPr="006B33CC" w:rsidRDefault="00500BA3" w:rsidP="00A3787A">
            <w:pPr>
              <w:pStyle w:val="a9"/>
              <w:numPr>
                <w:ilvl w:val="0"/>
                <w:numId w:val="18"/>
              </w:numPr>
              <w:shd w:val="clear" w:color="auto" w:fill="FFFFFF" w:themeFill="background1"/>
              <w:jc w:val="both"/>
            </w:pPr>
            <w:r w:rsidRPr="006B33CC">
              <w:t xml:space="preserve">Освоение навыков СЛР   </w:t>
            </w:r>
          </w:p>
          <w:p w:rsidR="00500BA3" w:rsidRPr="006B33CC" w:rsidRDefault="00500BA3" w:rsidP="00A3787A">
            <w:pPr>
              <w:pStyle w:val="a9"/>
              <w:numPr>
                <w:ilvl w:val="0"/>
                <w:numId w:val="18"/>
              </w:numPr>
              <w:shd w:val="clear" w:color="auto" w:fill="FFFFFF" w:themeFill="background1"/>
              <w:jc w:val="both"/>
            </w:pPr>
            <w:r w:rsidRPr="006B33CC">
              <w:t>Освоить базовые принципы констатации смерти пациента.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F3" w:rsidRPr="00C04F02" w:rsidRDefault="005522F3" w:rsidP="005522F3">
            <w:r w:rsidRPr="00C04F02">
              <w:t>1. Тест</w:t>
            </w:r>
          </w:p>
          <w:p w:rsidR="005522F3" w:rsidRPr="00C04F02" w:rsidRDefault="005522F3" w:rsidP="005522F3">
            <w:r w:rsidRPr="00C04F02">
              <w:t xml:space="preserve">2. Тренинг в </w:t>
            </w:r>
            <w:proofErr w:type="spellStart"/>
            <w:r w:rsidRPr="00C04F02">
              <w:t>симуляционном</w:t>
            </w:r>
            <w:proofErr w:type="spellEnd"/>
            <w:r w:rsidRPr="00C04F02">
              <w:t xml:space="preserve"> центре</w:t>
            </w:r>
          </w:p>
          <w:p w:rsidR="005522F3" w:rsidRPr="00C04F02" w:rsidRDefault="005522F3" w:rsidP="005522F3">
            <w:r w:rsidRPr="00C04F02">
              <w:t xml:space="preserve">3. </w:t>
            </w:r>
            <w:proofErr w:type="spellStart"/>
            <w:r w:rsidRPr="00C04F02">
              <w:t>Check-list</w:t>
            </w:r>
            <w:proofErr w:type="spellEnd"/>
            <w:r w:rsidRPr="00C04F02">
              <w:rPr>
                <w:rFonts w:eastAsiaTheme="minorEastAsia"/>
              </w:rPr>
              <w:t xml:space="preserve"> «СЛР ребенку до года»</w:t>
            </w:r>
          </w:p>
          <w:p w:rsidR="005522F3" w:rsidRPr="00C04F02" w:rsidRDefault="005522F3" w:rsidP="005522F3">
            <w:pPr>
              <w:rPr>
                <w:rFonts w:eastAsia="Calibri"/>
              </w:rPr>
            </w:pPr>
            <w:proofErr w:type="spellStart"/>
            <w:r w:rsidRPr="00C04F02">
              <w:t>Check-list</w:t>
            </w:r>
            <w:proofErr w:type="spellEnd"/>
            <w:r w:rsidRPr="00C04F02">
              <w:t xml:space="preserve"> «СЛР беременной женщине со сроком беременности более 20 недели»</w:t>
            </w:r>
          </w:p>
          <w:p w:rsidR="00500BA3" w:rsidRPr="006B33CC" w:rsidRDefault="005522F3" w:rsidP="005522F3">
            <w:pPr>
              <w:shd w:val="clear" w:color="auto" w:fill="FFFFFF" w:themeFill="background1"/>
              <w:jc w:val="both"/>
              <w:rPr>
                <w:rFonts w:eastAsia="Calibri"/>
                <w:lang w:val="kk-KZ" w:eastAsia="en-US"/>
              </w:rPr>
            </w:pPr>
            <w:proofErr w:type="spellStart"/>
            <w:r w:rsidRPr="00C04F02">
              <w:rPr>
                <w:rFonts w:eastAsia="Calibri"/>
              </w:rPr>
              <w:t>Check</w:t>
            </w:r>
            <w:r w:rsidRPr="00C04F02">
              <w:t>-list</w:t>
            </w:r>
            <w:r w:rsidRPr="00C04F02">
              <w:rPr>
                <w:rFonts w:eastAsiaTheme="minorEastAsia"/>
              </w:rPr>
              <w:t>«СЛР</w:t>
            </w:r>
            <w:proofErr w:type="spellEnd"/>
            <w:r w:rsidRPr="00C04F02">
              <w:rPr>
                <w:rFonts w:eastAsiaTheme="minorEastAsia"/>
              </w:rPr>
              <w:t xml:space="preserve"> пожилому пациенту, старше 75 лет»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D6" w:rsidRPr="00C04F02" w:rsidRDefault="002D42D6" w:rsidP="002D42D6">
            <w:pPr>
              <w:pStyle w:val="a9"/>
              <w:numPr>
                <w:ilvl w:val="0"/>
                <w:numId w:val="44"/>
              </w:numPr>
              <w:ind w:left="313" w:hanging="284"/>
              <w:rPr>
                <w:rFonts w:eastAsia="Calibri"/>
                <w:lang w:val="en-US"/>
              </w:rPr>
            </w:pPr>
            <w:r w:rsidRPr="00C04F02">
              <w:rPr>
                <w:rFonts w:eastAsia="Calibri"/>
                <w:lang w:val="en-US"/>
              </w:rPr>
              <w:t>Macleod’s Chapter 19</w:t>
            </w:r>
          </w:p>
          <w:p w:rsidR="002D42D6" w:rsidRPr="00C04F02" w:rsidRDefault="002D42D6" w:rsidP="002D42D6">
            <w:pPr>
              <w:pStyle w:val="a9"/>
              <w:numPr>
                <w:ilvl w:val="0"/>
                <w:numId w:val="44"/>
              </w:numPr>
              <w:ind w:left="313" w:hanging="284"/>
              <w:rPr>
                <w:lang w:val="en-US"/>
              </w:rPr>
            </w:pPr>
            <w:r w:rsidRPr="00C04F02">
              <w:rPr>
                <w:lang w:val="en-US"/>
              </w:rPr>
              <w:t>ABC Resuscitation</w:t>
            </w:r>
            <w:r w:rsidRPr="00C04F02">
              <w:t xml:space="preserve">, </w:t>
            </w:r>
            <w:r w:rsidRPr="00C04F02">
              <w:rPr>
                <w:lang w:val="en-US"/>
              </w:rPr>
              <w:t>Chapter 4</w:t>
            </w:r>
          </w:p>
          <w:p w:rsidR="002D42D6" w:rsidRPr="00C04F02" w:rsidRDefault="00C10B89" w:rsidP="002D42D6">
            <w:pPr>
              <w:pStyle w:val="a9"/>
              <w:numPr>
                <w:ilvl w:val="0"/>
                <w:numId w:val="44"/>
              </w:numPr>
              <w:ind w:left="313" w:hanging="284"/>
              <w:rPr>
                <w:lang w:val="en-US"/>
              </w:rPr>
            </w:pPr>
            <w:hyperlink r:id="rId100" w:history="1">
              <w:r w:rsidR="002D42D6" w:rsidRPr="00C04F02">
                <w:rPr>
                  <w:rStyle w:val="a5"/>
                  <w:rFonts w:eastAsia="Calibri"/>
                  <w:lang w:val="en-US"/>
                </w:rPr>
                <w:t>https://geekymedics.com/abcde-approach/</w:t>
              </w:r>
            </w:hyperlink>
          </w:p>
          <w:p w:rsidR="002D42D6" w:rsidRPr="00C04F02" w:rsidRDefault="00C10B89" w:rsidP="002D42D6">
            <w:pPr>
              <w:pStyle w:val="a9"/>
              <w:numPr>
                <w:ilvl w:val="0"/>
                <w:numId w:val="44"/>
              </w:numPr>
              <w:ind w:left="313" w:hanging="284"/>
              <w:rPr>
                <w:lang w:val="en-US"/>
              </w:rPr>
            </w:pPr>
            <w:hyperlink r:id="rId101" w:history="1">
              <w:r w:rsidR="002D42D6" w:rsidRPr="00C04F02">
                <w:rPr>
                  <w:rStyle w:val="a5"/>
                  <w:rFonts w:eastAsia="Calibri"/>
                  <w:lang w:val="en-US"/>
                </w:rPr>
                <w:t>https://geekymedics.com/dnacpr-discussions-and-documentation/</w:t>
              </w:r>
            </w:hyperlink>
          </w:p>
          <w:p w:rsidR="002D42D6" w:rsidRPr="00C04F02" w:rsidRDefault="00C10B89" w:rsidP="002D42D6">
            <w:pPr>
              <w:pStyle w:val="a9"/>
              <w:numPr>
                <w:ilvl w:val="0"/>
                <w:numId w:val="44"/>
              </w:numPr>
              <w:ind w:left="313" w:hanging="284"/>
              <w:rPr>
                <w:rStyle w:val="a5"/>
                <w:rFonts w:eastAsia="Calibri"/>
                <w:lang w:val="kk-KZ"/>
              </w:rPr>
            </w:pPr>
            <w:hyperlink r:id="rId102" w:history="1">
              <w:r w:rsidR="002D42D6" w:rsidRPr="00C04F02">
                <w:rPr>
                  <w:rStyle w:val="a5"/>
                  <w:rFonts w:eastAsia="Calibri"/>
                  <w:lang w:val="kk-KZ"/>
                </w:rPr>
                <w:t>https://geekymedics.com/basic-life-support-bls-osce-guide/</w:t>
              </w:r>
            </w:hyperlink>
          </w:p>
          <w:p w:rsidR="002D42D6" w:rsidRPr="00C04F02" w:rsidRDefault="00C10B89" w:rsidP="002D42D6">
            <w:pPr>
              <w:pStyle w:val="a9"/>
              <w:numPr>
                <w:ilvl w:val="0"/>
                <w:numId w:val="44"/>
              </w:numPr>
              <w:ind w:left="313" w:hanging="284"/>
              <w:rPr>
                <w:lang w:val="kk-KZ"/>
              </w:rPr>
            </w:pPr>
            <w:hyperlink r:id="rId103" w:history="1">
              <w:r w:rsidR="002D42D6" w:rsidRPr="00C04F02">
                <w:rPr>
                  <w:rStyle w:val="a5"/>
                  <w:rFonts w:eastAsia="Calibri"/>
                  <w:lang w:val="kk-KZ"/>
                </w:rPr>
                <w:t>https://geekymedics.com/?s=death</w:t>
              </w:r>
            </w:hyperlink>
            <w:hyperlink r:id="rId104" w:history="1"/>
          </w:p>
          <w:p w:rsidR="00500BA3" w:rsidRPr="006B33CC" w:rsidRDefault="00C10B89" w:rsidP="002D42D6">
            <w:pPr>
              <w:shd w:val="clear" w:color="auto" w:fill="FFFFFF" w:themeFill="background1"/>
              <w:rPr>
                <w:lang w:val="kk-KZ"/>
              </w:rPr>
            </w:pPr>
            <w:hyperlink r:id="rId105" w:history="1">
              <w:r w:rsidR="00F2777E" w:rsidRPr="003B3B7E">
                <w:rPr>
                  <w:rStyle w:val="a5"/>
                  <w:rFonts w:eastAsia="Calibri"/>
                  <w:lang w:val="kk-KZ"/>
                </w:rPr>
                <w:t>https://geekymedics.com/death-       confirmation/</w:t>
              </w:r>
            </w:hyperlink>
          </w:p>
        </w:tc>
      </w:tr>
    </w:tbl>
    <w:p w:rsidR="009B6319" w:rsidRDefault="009B6319" w:rsidP="006B33CC">
      <w:pPr>
        <w:shd w:val="clear" w:color="auto" w:fill="FFFFFF" w:themeFill="background1"/>
        <w:rPr>
          <w:lang w:val="kk-KZ"/>
        </w:rPr>
      </w:pPr>
    </w:p>
    <w:p w:rsidR="00FF2D76" w:rsidRPr="007263E2" w:rsidRDefault="00FF2D76" w:rsidP="007263E2">
      <w:pPr>
        <w:widowControl w:val="0"/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b/>
          <w:color w:val="000000"/>
        </w:rPr>
      </w:pPr>
      <w:r w:rsidRPr="007263E2">
        <w:rPr>
          <w:b/>
          <w:color w:val="000000"/>
        </w:rPr>
        <w:t>Самостоятельная работа студентов</w:t>
      </w:r>
    </w:p>
    <w:tbl>
      <w:tblPr>
        <w:tblStyle w:val="a6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6492"/>
        <w:gridCol w:w="3289"/>
        <w:gridCol w:w="3827"/>
      </w:tblGrid>
      <w:tr w:rsidR="00102FE3" w:rsidRPr="007263E2" w:rsidTr="00562401">
        <w:tc>
          <w:tcPr>
            <w:tcW w:w="70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№</w:t>
            </w:r>
          </w:p>
        </w:tc>
        <w:tc>
          <w:tcPr>
            <w:tcW w:w="6492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63E2">
              <w:rPr>
                <w:b/>
              </w:rPr>
              <w:t>Темы СРС</w:t>
            </w:r>
          </w:p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28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b/>
              </w:rPr>
              <w:t>Вид СРС</w:t>
            </w:r>
          </w:p>
        </w:tc>
        <w:tc>
          <w:tcPr>
            <w:tcW w:w="3827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b/>
              </w:rPr>
              <w:t>Сроки сдачи</w:t>
            </w:r>
          </w:p>
        </w:tc>
      </w:tr>
      <w:tr w:rsidR="00102FE3" w:rsidRPr="007263E2" w:rsidTr="00562401">
        <w:tc>
          <w:tcPr>
            <w:tcW w:w="70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1</w:t>
            </w:r>
          </w:p>
        </w:tc>
        <w:tc>
          <w:tcPr>
            <w:tcW w:w="6492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Правильное питание  больного с гипергликемией</w:t>
            </w:r>
          </w:p>
        </w:tc>
        <w:tc>
          <w:tcPr>
            <w:tcW w:w="328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презентация, оформить брошюру, таблицу</w:t>
            </w:r>
          </w:p>
        </w:tc>
        <w:tc>
          <w:tcPr>
            <w:tcW w:w="3827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1</w:t>
            </w:r>
          </w:p>
        </w:tc>
      </w:tr>
      <w:tr w:rsidR="00102FE3" w:rsidRPr="007263E2" w:rsidTr="00562401">
        <w:tc>
          <w:tcPr>
            <w:tcW w:w="70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2</w:t>
            </w:r>
          </w:p>
        </w:tc>
        <w:tc>
          <w:tcPr>
            <w:tcW w:w="6492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Правильное питание  больного с заболеваниями кардиоваскулярной системы</w:t>
            </w:r>
          </w:p>
        </w:tc>
        <w:tc>
          <w:tcPr>
            <w:tcW w:w="328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презентация, оформить брошюру</w:t>
            </w:r>
          </w:p>
        </w:tc>
        <w:tc>
          <w:tcPr>
            <w:tcW w:w="3827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1</w:t>
            </w:r>
          </w:p>
        </w:tc>
      </w:tr>
      <w:tr w:rsidR="00102FE3" w:rsidRPr="007263E2" w:rsidTr="00562401">
        <w:tc>
          <w:tcPr>
            <w:tcW w:w="70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3</w:t>
            </w:r>
          </w:p>
        </w:tc>
        <w:tc>
          <w:tcPr>
            <w:tcW w:w="6492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Употребление энергетических напитков среди молодежи и подростков</w:t>
            </w:r>
          </w:p>
        </w:tc>
        <w:tc>
          <w:tcPr>
            <w:tcW w:w="328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презентация, оформить брошюру</w:t>
            </w:r>
          </w:p>
        </w:tc>
        <w:tc>
          <w:tcPr>
            <w:tcW w:w="3827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1</w:t>
            </w:r>
          </w:p>
        </w:tc>
      </w:tr>
      <w:tr w:rsidR="00102FE3" w:rsidRPr="007263E2" w:rsidTr="00562401">
        <w:tc>
          <w:tcPr>
            <w:tcW w:w="70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rFonts w:eastAsia="Calibri"/>
                <w:lang w:val="kk-KZ"/>
              </w:rPr>
              <w:lastRenderedPageBreak/>
              <w:t>4</w:t>
            </w:r>
          </w:p>
        </w:tc>
        <w:tc>
          <w:tcPr>
            <w:tcW w:w="6492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Употребление табачных изделий среди учащихся средних и старших классов школ, молодежи.</w:t>
            </w:r>
          </w:p>
        </w:tc>
        <w:tc>
          <w:tcPr>
            <w:tcW w:w="328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7263E2">
              <w:t>Мультимедийная презентация</w:t>
            </w:r>
          </w:p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 xml:space="preserve">Рубежный контроль 1 </w:t>
            </w:r>
          </w:p>
        </w:tc>
      </w:tr>
      <w:tr w:rsidR="00102FE3" w:rsidRPr="007263E2" w:rsidTr="00562401">
        <w:tc>
          <w:tcPr>
            <w:tcW w:w="70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rFonts w:eastAsia="Calibri"/>
                <w:lang w:val="kk-KZ"/>
              </w:rPr>
              <w:t>5</w:t>
            </w:r>
          </w:p>
        </w:tc>
        <w:tc>
          <w:tcPr>
            <w:tcW w:w="6492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>Пропаганда здорового образа жизни</w:t>
            </w:r>
          </w:p>
        </w:tc>
        <w:tc>
          <w:tcPr>
            <w:tcW w:w="3289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</w:t>
            </w:r>
          </w:p>
        </w:tc>
        <w:tc>
          <w:tcPr>
            <w:tcW w:w="3827" w:type="dxa"/>
          </w:tcPr>
          <w:p w:rsidR="00102FE3" w:rsidRPr="007263E2" w:rsidRDefault="00102FE3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1</w:t>
            </w:r>
          </w:p>
        </w:tc>
      </w:tr>
      <w:tr w:rsidR="001D5A1B" w:rsidRPr="007263E2" w:rsidTr="00562401">
        <w:tc>
          <w:tcPr>
            <w:tcW w:w="709" w:type="dxa"/>
          </w:tcPr>
          <w:p w:rsidR="001D5A1B" w:rsidRPr="007263E2" w:rsidRDefault="001D5A1B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t>6</w:t>
            </w:r>
          </w:p>
        </w:tc>
        <w:tc>
          <w:tcPr>
            <w:tcW w:w="6492" w:type="dxa"/>
          </w:tcPr>
          <w:p w:rsidR="001D5A1B" w:rsidRPr="007263E2" w:rsidRDefault="001D5A1B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</w:rPr>
              <w:t xml:space="preserve">Пищевые добавки как фактор риска возникновения заболеваний   </w:t>
            </w:r>
          </w:p>
        </w:tc>
        <w:tc>
          <w:tcPr>
            <w:tcW w:w="3289" w:type="dxa"/>
          </w:tcPr>
          <w:p w:rsidR="001D5A1B" w:rsidRPr="007263E2" w:rsidRDefault="001D5A1B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</w:t>
            </w:r>
          </w:p>
        </w:tc>
        <w:tc>
          <w:tcPr>
            <w:tcW w:w="3827" w:type="dxa"/>
          </w:tcPr>
          <w:p w:rsidR="001D5A1B" w:rsidRPr="007263E2" w:rsidRDefault="001D5A1B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1</w:t>
            </w:r>
          </w:p>
        </w:tc>
      </w:tr>
      <w:tr w:rsidR="00AB1A11" w:rsidRPr="007263E2" w:rsidTr="00562401">
        <w:tc>
          <w:tcPr>
            <w:tcW w:w="70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rPr>
                <w:rFonts w:eastAsia="Calibri"/>
                <w:lang w:val="kk-KZ"/>
              </w:rPr>
              <w:t>7</w:t>
            </w:r>
          </w:p>
        </w:tc>
        <w:tc>
          <w:tcPr>
            <w:tcW w:w="6492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</w:rPr>
            </w:pPr>
            <w:r w:rsidRPr="007263E2">
              <w:rPr>
                <w:color w:val="000000"/>
              </w:rPr>
              <w:t>Заболевания желудка как проблема личной гигиены</w:t>
            </w:r>
          </w:p>
        </w:tc>
        <w:tc>
          <w:tcPr>
            <w:tcW w:w="328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</w:t>
            </w:r>
          </w:p>
        </w:tc>
        <w:tc>
          <w:tcPr>
            <w:tcW w:w="3827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2</w:t>
            </w:r>
          </w:p>
        </w:tc>
      </w:tr>
      <w:tr w:rsidR="00AB1A11" w:rsidRPr="007263E2" w:rsidTr="00562401">
        <w:tc>
          <w:tcPr>
            <w:tcW w:w="70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rPr>
                <w:rFonts w:eastAsia="Calibri"/>
                <w:lang w:val="kk-KZ"/>
              </w:rPr>
              <w:t>8</w:t>
            </w:r>
          </w:p>
        </w:tc>
        <w:tc>
          <w:tcPr>
            <w:tcW w:w="6492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lang w:val="en-US"/>
              </w:rPr>
              <w:t>BeckDepressionInventory</w:t>
            </w:r>
            <w:r w:rsidRPr="007263E2">
              <w:t xml:space="preserve">, </w:t>
            </w:r>
            <w:r w:rsidRPr="007263E2">
              <w:rPr>
                <w:lang w:val="en-US"/>
              </w:rPr>
              <w:t>BDI</w:t>
            </w:r>
          </w:p>
        </w:tc>
        <w:tc>
          <w:tcPr>
            <w:tcW w:w="328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lang w:val="kk-KZ"/>
              </w:rPr>
              <w:t xml:space="preserve">Провести опросник </w:t>
            </w:r>
          </w:p>
        </w:tc>
        <w:tc>
          <w:tcPr>
            <w:tcW w:w="3827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2</w:t>
            </w:r>
          </w:p>
        </w:tc>
      </w:tr>
      <w:tr w:rsidR="00AB1A11" w:rsidRPr="007263E2" w:rsidTr="00562401">
        <w:tc>
          <w:tcPr>
            <w:tcW w:w="70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t>9</w:t>
            </w:r>
          </w:p>
        </w:tc>
        <w:tc>
          <w:tcPr>
            <w:tcW w:w="6492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lang w:val="en-US"/>
              </w:rPr>
              <w:t xml:space="preserve">FAST </w:t>
            </w:r>
            <w:r w:rsidRPr="007263E2">
              <w:t>тест</w:t>
            </w:r>
          </w:p>
        </w:tc>
        <w:tc>
          <w:tcPr>
            <w:tcW w:w="328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Мультимедийная презентация</w:t>
            </w:r>
          </w:p>
        </w:tc>
        <w:tc>
          <w:tcPr>
            <w:tcW w:w="3827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2</w:t>
            </w:r>
          </w:p>
        </w:tc>
      </w:tr>
      <w:tr w:rsidR="00AB1A11" w:rsidRPr="007263E2" w:rsidTr="00562401">
        <w:tc>
          <w:tcPr>
            <w:tcW w:w="709" w:type="dxa"/>
            <w:shd w:val="clear" w:color="auto" w:fill="FFFFFF" w:themeFill="background1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t>10</w:t>
            </w:r>
          </w:p>
        </w:tc>
        <w:tc>
          <w:tcPr>
            <w:tcW w:w="6492" w:type="dxa"/>
            <w:shd w:val="clear" w:color="auto" w:fill="FFFFFF" w:themeFill="background1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  <w:r w:rsidRPr="007263E2">
              <w:t>Юридические и этические аспекты эвтаназии</w:t>
            </w:r>
          </w:p>
        </w:tc>
        <w:tc>
          <w:tcPr>
            <w:tcW w:w="3289" w:type="dxa"/>
            <w:shd w:val="clear" w:color="auto" w:fill="FFFFFF" w:themeFill="background1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63E2">
              <w:rPr>
                <w:lang w:val="kk-KZ"/>
              </w:rPr>
              <w:t>Диспут (публичное обсуждение)</w:t>
            </w:r>
          </w:p>
        </w:tc>
        <w:tc>
          <w:tcPr>
            <w:tcW w:w="3827" w:type="dxa"/>
            <w:shd w:val="clear" w:color="auto" w:fill="FFFFFF" w:themeFill="background1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63E2">
              <w:t>Рубежный контроль 2</w:t>
            </w:r>
          </w:p>
        </w:tc>
      </w:tr>
      <w:tr w:rsidR="00AB1A11" w:rsidRPr="007263E2" w:rsidTr="00562401">
        <w:tc>
          <w:tcPr>
            <w:tcW w:w="70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t>11</w:t>
            </w:r>
          </w:p>
        </w:tc>
        <w:tc>
          <w:tcPr>
            <w:tcW w:w="6492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rPr>
                <w:rFonts w:eastAsia="Calibri"/>
                <w:lang w:val="kk-KZ"/>
              </w:rPr>
              <w:t>Моральные и религиозные аспекты контрацепции</w:t>
            </w:r>
          </w:p>
        </w:tc>
        <w:tc>
          <w:tcPr>
            <w:tcW w:w="328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lang w:val="kk-KZ"/>
              </w:rPr>
              <w:t>Диспут (публичное обсуждение)</w:t>
            </w:r>
          </w:p>
        </w:tc>
        <w:tc>
          <w:tcPr>
            <w:tcW w:w="3827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2</w:t>
            </w:r>
          </w:p>
        </w:tc>
      </w:tr>
      <w:tr w:rsidR="00AB1A11" w:rsidTr="00562401">
        <w:tc>
          <w:tcPr>
            <w:tcW w:w="70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263E2">
              <w:t>12</w:t>
            </w:r>
          </w:p>
        </w:tc>
        <w:tc>
          <w:tcPr>
            <w:tcW w:w="6492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263E2">
              <w:t>Поведение врача при общении с тяжелыми заболеваниями (онкологической)</w:t>
            </w:r>
          </w:p>
        </w:tc>
        <w:tc>
          <w:tcPr>
            <w:tcW w:w="3289" w:type="dxa"/>
          </w:tcPr>
          <w:p w:rsidR="00AB1A11" w:rsidRPr="007263E2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rPr>
                <w:lang w:val="kk-KZ"/>
              </w:rPr>
              <w:t>Диспут (публичное обсуждение)</w:t>
            </w:r>
          </w:p>
        </w:tc>
        <w:tc>
          <w:tcPr>
            <w:tcW w:w="3827" w:type="dxa"/>
          </w:tcPr>
          <w:p w:rsidR="00AB1A11" w:rsidRDefault="00AB1A11" w:rsidP="007263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263E2">
              <w:t>Рубежный контроль 2</w:t>
            </w:r>
          </w:p>
        </w:tc>
      </w:tr>
    </w:tbl>
    <w:p w:rsidR="00FF2D76" w:rsidRPr="002B18E0" w:rsidRDefault="00FF2D76" w:rsidP="002B18E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000000"/>
        </w:rPr>
      </w:pPr>
    </w:p>
    <w:p w:rsidR="00404F40" w:rsidRPr="00C6108A" w:rsidRDefault="00404F40" w:rsidP="00404F40">
      <w:pPr>
        <w:rPr>
          <w:b/>
        </w:rPr>
      </w:pPr>
      <w:r w:rsidRPr="00C6108A">
        <w:rPr>
          <w:b/>
        </w:rPr>
        <w:t xml:space="preserve">Самостоятельная работа обучающегося с преподавателем 30 часов. </w:t>
      </w:r>
    </w:p>
    <w:p w:rsidR="00404F40" w:rsidRDefault="00404F40" w:rsidP="00404F40">
      <w:pPr>
        <w:pStyle w:val="a9"/>
        <w:numPr>
          <w:ilvl w:val="0"/>
          <w:numId w:val="45"/>
        </w:numPr>
      </w:pPr>
      <w:r>
        <w:t>Работать в малых группах;</w:t>
      </w:r>
    </w:p>
    <w:p w:rsidR="00404F40" w:rsidRDefault="00404F40" w:rsidP="00404F40">
      <w:pPr>
        <w:pStyle w:val="a9"/>
        <w:numPr>
          <w:ilvl w:val="0"/>
          <w:numId w:val="45"/>
        </w:numPr>
      </w:pPr>
      <w:r>
        <w:t xml:space="preserve">Отработка практических навыков в </w:t>
      </w:r>
      <w:proofErr w:type="spellStart"/>
      <w:r>
        <w:t>симуляционном</w:t>
      </w:r>
      <w:proofErr w:type="spellEnd"/>
      <w:r>
        <w:t xml:space="preserve"> центре по алгоритмам</w:t>
      </w:r>
    </w:p>
    <w:p w:rsidR="00404F40" w:rsidRDefault="00404F40" w:rsidP="00404F40">
      <w:pPr>
        <w:pStyle w:val="a9"/>
        <w:numPr>
          <w:ilvl w:val="0"/>
          <w:numId w:val="45"/>
        </w:numPr>
      </w:pPr>
      <w:r>
        <w:t xml:space="preserve">Участие в СНО кафедры, выступление на конференциях. </w:t>
      </w:r>
    </w:p>
    <w:p w:rsidR="00404F40" w:rsidRDefault="00404F40" w:rsidP="00404F40"/>
    <w:p w:rsidR="00404F40" w:rsidRPr="00C6108A" w:rsidRDefault="00404F40" w:rsidP="00404F40">
      <w:pPr>
        <w:rPr>
          <w:b/>
        </w:rPr>
      </w:pPr>
      <w:r w:rsidRPr="00C6108A">
        <w:rPr>
          <w:b/>
        </w:rPr>
        <w:t>Внеаудиторная самостоятельная работа обучающегося: 30 часов.</w:t>
      </w:r>
    </w:p>
    <w:p w:rsidR="00404F40" w:rsidRDefault="00404F40" w:rsidP="00404F40">
      <w:pPr>
        <w:pStyle w:val="a9"/>
        <w:numPr>
          <w:ilvl w:val="0"/>
          <w:numId w:val="46"/>
        </w:numPr>
      </w:pPr>
      <w:r>
        <w:t>Изучение специальной медицинской литературы;</w:t>
      </w:r>
    </w:p>
    <w:p w:rsidR="00404F40" w:rsidRDefault="00404F40" w:rsidP="00404F40">
      <w:pPr>
        <w:pStyle w:val="a9"/>
        <w:numPr>
          <w:ilvl w:val="0"/>
          <w:numId w:val="46"/>
        </w:numPr>
      </w:pPr>
      <w:r>
        <w:t>Работа с электронными информационными ресурсами, в том числе и медицинских порталов сети Интернет;</w:t>
      </w:r>
    </w:p>
    <w:p w:rsidR="00404F40" w:rsidRDefault="00404F40" w:rsidP="00404F40">
      <w:pPr>
        <w:pStyle w:val="a9"/>
        <w:numPr>
          <w:ilvl w:val="0"/>
          <w:numId w:val="46"/>
        </w:numPr>
      </w:pPr>
      <w:r>
        <w:t xml:space="preserve">Подготовка кейсов, презентации, видео. </w:t>
      </w:r>
    </w:p>
    <w:p w:rsidR="00E52CDF" w:rsidRPr="006B33CC" w:rsidRDefault="00E52CDF" w:rsidP="006B33CC">
      <w:pPr>
        <w:shd w:val="clear" w:color="auto" w:fill="FFFFFF" w:themeFill="background1"/>
        <w:tabs>
          <w:tab w:val="left" w:pos="5145"/>
        </w:tabs>
      </w:pPr>
    </w:p>
    <w:p w:rsidR="00E52CDF" w:rsidRPr="006B33CC" w:rsidRDefault="00E52CDF" w:rsidP="006B33CC">
      <w:pPr>
        <w:shd w:val="clear" w:color="auto" w:fill="FFFFFF" w:themeFill="background1"/>
        <w:tabs>
          <w:tab w:val="left" w:pos="5145"/>
        </w:tabs>
      </w:pPr>
    </w:p>
    <w:p w:rsidR="00AB1A11" w:rsidRPr="00C04F02" w:rsidRDefault="00AB1A11" w:rsidP="00AB1A11">
      <w:pPr>
        <w:jc w:val="center"/>
      </w:pPr>
      <w:r w:rsidRPr="00C04F02">
        <w:t>Чек-лист оценки коммуникативных навыков</w:t>
      </w:r>
    </w:p>
    <w:p w:rsidR="00AB1A11" w:rsidRPr="00C04F02" w:rsidRDefault="00AB1A11" w:rsidP="00AB1A11">
      <w:pPr>
        <w:jc w:val="center"/>
      </w:pPr>
      <w:r w:rsidRPr="00C04F02">
        <w:t>Б А З О В Ы Е НАВЫКИ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0068"/>
        <w:gridCol w:w="1417"/>
        <w:gridCol w:w="1418"/>
        <w:gridCol w:w="992"/>
      </w:tblGrid>
      <w:tr w:rsidR="00AB1A11" w:rsidRPr="00C04F02" w:rsidTr="007263E2">
        <w:trPr>
          <w:trHeight w:val="59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r w:rsidRPr="00C04F02">
              <w:t>№</w:t>
            </w:r>
          </w:p>
        </w:tc>
        <w:tc>
          <w:tcPr>
            <w:tcW w:w="10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</w:p>
          <w:p w:rsidR="00AB1A11" w:rsidRPr="00C04F02" w:rsidRDefault="00AB1A11" w:rsidP="005325F5">
            <w:pPr>
              <w:jc w:val="center"/>
            </w:pPr>
            <w:r w:rsidRPr="00C04F02">
              <w:t>Критерии оценки шагов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A11" w:rsidRPr="00C04F02" w:rsidRDefault="00AB1A11" w:rsidP="005325F5">
            <w:pPr>
              <w:jc w:val="center"/>
            </w:pPr>
            <w:r w:rsidRPr="00C04F02">
              <w:t>Оценка в баллах</w:t>
            </w:r>
          </w:p>
        </w:tc>
      </w:tr>
      <w:tr w:rsidR="00AB1A11" w:rsidRPr="00C04F02" w:rsidTr="007263E2">
        <w:trPr>
          <w:trHeight w:val="69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/>
        </w:tc>
        <w:tc>
          <w:tcPr>
            <w:tcW w:w="10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A11" w:rsidRPr="00C04F02" w:rsidRDefault="00AB1A11" w:rsidP="005325F5">
            <w:pPr>
              <w:ind w:left="-107" w:right="-101"/>
            </w:pPr>
            <w:r w:rsidRPr="00C04F02">
              <w:t>навык выполнен эффективно, полностью, уместно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A11" w:rsidRPr="00C04F02" w:rsidRDefault="00AB1A11" w:rsidP="005325F5">
            <w:pPr>
              <w:ind w:left="-108" w:right="-102"/>
              <w:rPr>
                <w:lang w:val="kk-KZ"/>
              </w:rPr>
            </w:pPr>
            <w:r w:rsidRPr="00C04F02">
              <w:t>навык выполнен формально, не полностью</w:t>
            </w:r>
            <w:r w:rsidRPr="00C04F02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A11" w:rsidRPr="00C04F02" w:rsidRDefault="00AB1A11" w:rsidP="005325F5">
            <w:pPr>
              <w:ind w:left="-107" w:right="-110"/>
            </w:pPr>
            <w:r w:rsidRPr="00C04F02">
              <w:t>навык не выполнен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r w:rsidRPr="00C04F02">
              <w:lastRenderedPageBreak/>
              <w:t>1.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 xml:space="preserve">Приветствовал пациента. </w:t>
            </w:r>
            <w:r w:rsidRPr="00C04F02">
              <w:rPr>
                <w:shd w:val="clear" w:color="auto" w:fill="FFFFFF"/>
              </w:rPr>
              <w:t xml:space="preserve">Представил себя пациенту. Попросил пациента представиться и назвать себя, </w:t>
            </w:r>
            <w:r w:rsidRPr="00C04F02">
              <w:t>либо назвал его по имени в случае повторного приема.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Предложил пациенту усаживаться; (устанавливает зрительный контакт на протяжении всего интервью)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3.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Соблюдал (принял) оптимальную дистанцию для пациента. Позаботился о комфорте пациента. Доктор может, не вставая с места, свободно дотянуться до пациента рукой</w:t>
            </w:r>
          </w:p>
          <w:p w:rsidR="00AB1A11" w:rsidRPr="00C04F02" w:rsidRDefault="00AB1A11" w:rsidP="005325F5">
            <w:pPr>
              <w:jc w:val="both"/>
            </w:pPr>
            <w:r w:rsidRPr="00C04F02">
              <w:t>Если пациент в постели – доктор садится на стул рядом с кроватью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4.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Получил согласие на сбор жалоб и  анамнеза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5.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rPr>
                <w:shd w:val="clear" w:color="auto" w:fill="FFFFFF"/>
              </w:rPr>
              <w:t>Выяснил цели прихода пациента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6.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Задал открытый вопрос, держит паузу чтобы дать пациенту выговориться (1,5 минуты)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7.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Задавал достаточное количество открытых вопросов, побуждая пациента говорить (сбор жалоб, анамнеза)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8.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Активно выявлял точку зрения пациента -его проблемы, идеи, ожидания, воздействия, используя закрытые, альтернативные и наводящие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9.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Слушал внимательно, не перебивая пациента; соблюдал адекватные паузы в интервью при объяснениях для уточнения понимания пациентом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10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Использовал технику «</w:t>
            </w:r>
            <w:proofErr w:type="spellStart"/>
            <w:r w:rsidRPr="00C04F02">
              <w:t>резюмирования</w:t>
            </w:r>
            <w:proofErr w:type="spellEnd"/>
            <w:r w:rsidRPr="00C04F02">
              <w:t>» - кратко повторил то, что сказал пациент, а именно: проблемы, детали анамнеза, идеи, опасения, ожидания.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11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 xml:space="preserve">В конце </w:t>
            </w:r>
            <w:proofErr w:type="spellStart"/>
            <w:r w:rsidRPr="00C04F02">
              <w:t>резюмирования</w:t>
            </w:r>
            <w:proofErr w:type="spellEnd"/>
            <w:r w:rsidRPr="00C04F02">
              <w:t xml:space="preserve"> задал вопрос для прояснения, для более полного и точного понимания сказанного пациентом, произносил звуки «угу», кивал головой для поощрения пациента говорить дальше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12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Соблюдал соответствующие интонацию и темп речи при беседе с пациентом. Выделял голосом главные моменты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13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 xml:space="preserve">Проявил вербальные (выражал словами в ответ на выражения точки зрения пациента - опасений и воздействий) компоненты </w:t>
            </w:r>
            <w:proofErr w:type="spellStart"/>
            <w:r w:rsidRPr="00C04F02">
              <w:t>эмпатии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14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 xml:space="preserve">Проявил невербальные компоненты </w:t>
            </w:r>
            <w:proofErr w:type="spellStart"/>
            <w:r w:rsidRPr="00C04F02">
              <w:t>эмпатии</w:t>
            </w:r>
            <w:proofErr w:type="spellEnd"/>
            <w:r w:rsidRPr="00C04F02">
              <w:t xml:space="preserve"> (производил соответствующие словам, выражающим </w:t>
            </w:r>
            <w:proofErr w:type="spellStart"/>
            <w:r w:rsidRPr="00C04F02">
              <w:t>эмпатию</w:t>
            </w:r>
            <w:proofErr w:type="spellEnd"/>
            <w:r w:rsidRPr="00C04F02">
              <w:t>: жесты, выражение лица (мимика), поза, взгляд, дистанция, прикосновение – если применимо)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15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Во время осмотра/манипуляций объяснил пациенту, что, как и зачем он будет делать, комментировал свои действия и предупреждал о неприятных ощущениях, боли и т.д., а также уместно использовал отвлекающие вопросы для «разрядки» обстановки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16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Озвучил результаты осмотра на понятном пациенту языке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17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Информировал пациента о состоянии его здоровья на доступном пациенту языке; обсудил диагноз, причины, ход событий, прогноз и осложнения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lastRenderedPageBreak/>
              <w:t>18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Избегал научных и медицинских терминов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19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При планировании принял во внимание точку зрения пациента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20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Использовал двустороннее обсуждение плана дальнейших действий (спросил мнение/ согласие пациента)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21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Проверил понимание полученной пациентом информации (или запланированного): например, попросил пациента пересказать услышанное своими словами, при необходимости сделать уточнения.Спрашивал пациента, понятна ли ему информация?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22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Суммировал результаты приема пациента. Проверил, насколько хорошо пациент понял рекомендации врача и план дальнейших действий – попросил повторить некоторые рекомендации.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23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 xml:space="preserve">При завершении беседы спросил есть ли у него/нее вопросы.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24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Договорился с пациентом о следующих совместных шагах.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r w:rsidRPr="00C04F02">
              <w:t>25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both"/>
            </w:pPr>
            <w:r w:rsidRPr="00C04F02">
              <w:t>Попрощался с пациентом в вежливой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7263E2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64" w:type="dxa"/>
          </w:tcPr>
          <w:p w:rsidR="00AB1A11" w:rsidRPr="00C04F02" w:rsidRDefault="00AB1A11" w:rsidP="005325F5"/>
        </w:tc>
        <w:tc>
          <w:tcPr>
            <w:tcW w:w="10068" w:type="dxa"/>
          </w:tcPr>
          <w:p w:rsidR="00AB1A11" w:rsidRPr="00C04F02" w:rsidRDefault="00AB1A11" w:rsidP="005325F5">
            <w:r w:rsidRPr="00C04F02">
              <w:t>ОЦЕНКА</w:t>
            </w:r>
          </w:p>
        </w:tc>
        <w:tc>
          <w:tcPr>
            <w:tcW w:w="3827" w:type="dxa"/>
            <w:gridSpan w:val="3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2</w:t>
            </w:r>
            <w:r w:rsidRPr="00C04F02">
              <w:rPr>
                <w:lang w:val="kk-KZ"/>
              </w:rPr>
              <w:t>5</w:t>
            </w:r>
          </w:p>
        </w:tc>
      </w:tr>
    </w:tbl>
    <w:p w:rsidR="00AB1A11" w:rsidRPr="00C04F02" w:rsidRDefault="00AB1A11" w:rsidP="00AB1A11"/>
    <w:p w:rsidR="00AB1A11" w:rsidRPr="00C04F02" w:rsidRDefault="00AB1A11" w:rsidP="00AB1A11"/>
    <w:p w:rsidR="00AB1A11" w:rsidRPr="00C04F02" w:rsidRDefault="00AB1A11" w:rsidP="00AB1A11">
      <w:pPr>
        <w:jc w:val="center"/>
      </w:pPr>
      <w:r w:rsidRPr="00C04F02">
        <w:t>Чеклист «</w:t>
      </w:r>
      <w:r w:rsidRPr="00C04F02">
        <w:rPr>
          <w:lang w:val="en-US"/>
        </w:rPr>
        <w:t>History taking</w:t>
      </w:r>
      <w:r w:rsidRPr="00C04F02">
        <w:t>»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1202"/>
        <w:gridCol w:w="1417"/>
        <w:gridCol w:w="1418"/>
      </w:tblGrid>
      <w:tr w:rsidR="00AB1A11" w:rsidRPr="00C04F02" w:rsidTr="005325F5">
        <w:trPr>
          <w:trHeight w:val="41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№</w:t>
            </w:r>
          </w:p>
        </w:tc>
        <w:tc>
          <w:tcPr>
            <w:tcW w:w="1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</w:p>
          <w:p w:rsidR="00AB1A11" w:rsidRPr="00C04F02" w:rsidRDefault="00AB1A11" w:rsidP="005325F5">
            <w:pPr>
              <w:jc w:val="center"/>
            </w:pPr>
          </w:p>
          <w:p w:rsidR="00AB1A11" w:rsidRPr="00C04F02" w:rsidRDefault="00AB1A11" w:rsidP="005325F5">
            <w:pPr>
              <w:jc w:val="center"/>
            </w:pPr>
            <w:r w:rsidRPr="00C04F02">
              <w:t>Критерии оценки шагов</w:t>
            </w:r>
          </w:p>
          <w:p w:rsidR="00AB1A11" w:rsidRPr="00C04F02" w:rsidRDefault="00AB1A11" w:rsidP="005325F5"/>
          <w:p w:rsidR="00AB1A11" w:rsidRPr="00C04F02" w:rsidRDefault="00AB1A11" w:rsidP="005325F5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11" w:rsidRPr="00C04F02" w:rsidRDefault="00AB1A11" w:rsidP="005325F5">
            <w:pPr>
              <w:jc w:val="center"/>
            </w:pPr>
            <w:r w:rsidRPr="00C04F02">
              <w:t>Оценка в баллах</w:t>
            </w:r>
          </w:p>
        </w:tc>
      </w:tr>
      <w:tr w:rsidR="00AB1A11" w:rsidRPr="00C04F02" w:rsidTr="005325F5">
        <w:trPr>
          <w:trHeight w:val="129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/>
        </w:tc>
        <w:tc>
          <w:tcPr>
            <w:tcW w:w="1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11" w:rsidRPr="00C04F02" w:rsidRDefault="00AB1A11" w:rsidP="005325F5">
            <w:r w:rsidRPr="00C04F02">
              <w:t>Выполнено полно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11" w:rsidRPr="00C04F02" w:rsidRDefault="00AB1A11" w:rsidP="005325F5">
            <w:r w:rsidRPr="00C04F02">
              <w:t>Не выполнено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r w:rsidRPr="00C04F02">
              <w:t>1.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Приветствовал пациента. Познакомился с пациентом, либо назвал его по имени в случае повторного приема. Представился как доктор, и предложил пациенту усаживаться; (устанавливает зрительный контакт на протяжении всего интервью)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Соблюдал (принял) оптимальную дистанцию для пациента. Позаботился о комфорте пациента. Он может, не вставая с места, свободно дотянуться до пациента рукой.</w:t>
            </w:r>
          </w:p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Если пациент в постели – он садится на стул рядом справа с кроватью.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3.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rPr>
                <w:rFonts w:eastAsia="Calibri"/>
              </w:rPr>
              <w:t xml:space="preserve">Объяснил цель обследования и </w:t>
            </w:r>
            <w:r w:rsidRPr="00C04F02">
              <w:t>получил согласие на сбор жалоб и  анамнеза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4.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Начал с открытых вопросов, таких как «Чем я могу помочь вам?» или «Что привело вас сегодня ко мне на прием?»</w:t>
            </w:r>
            <w:r w:rsidRPr="00C04F02">
              <w:rPr>
                <w:rFonts w:eastAsia="Calibri"/>
              </w:rPr>
              <w:t xml:space="preserve">, затем </w:t>
            </w:r>
            <w:r w:rsidRPr="00C04F02">
              <w:t>держит паузу чтобы дать пациенту выговориться (1,5 минуты)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5.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 xml:space="preserve">Активно слушал и задавал достаточное количество открытых вопросов, побуждая пациента говорить </w:t>
            </w:r>
            <w:r w:rsidRPr="00C04F02">
              <w:lastRenderedPageBreak/>
              <w:t>(сбор жалоб</w:t>
            </w:r>
            <w:proofErr w:type="gramStart"/>
            <w:r w:rsidRPr="00C04F02">
              <w:t xml:space="preserve">) </w:t>
            </w:r>
            <w:r w:rsidRPr="00C04F02">
              <w:rPr>
                <w:rFonts w:eastAsia="Calibri"/>
              </w:rPr>
              <w:t>например</w:t>
            </w:r>
            <w:proofErr w:type="gramEnd"/>
            <w:r w:rsidRPr="00C04F02">
              <w:rPr>
                <w:rFonts w:eastAsia="Calibri"/>
              </w:rPr>
              <w:t>: «Расскажите какие у вас есть жалобы?»,</w:t>
            </w:r>
            <w:r w:rsidRPr="00C04F02">
              <w:t xml:space="preserve"> «Можете ли вы рассказать мне об этих жалобах подробнее?»</w:t>
            </w:r>
          </w:p>
          <w:p w:rsidR="00AB1A11" w:rsidRPr="00C04F02" w:rsidRDefault="00AB1A11" w:rsidP="005325F5">
            <w:r w:rsidRPr="00C04F02">
              <w:t xml:space="preserve">Собрал детальную характеристику боли с помощью мнемоники SOCRATES: </w:t>
            </w:r>
          </w:p>
          <w:p w:rsidR="00AB1A11" w:rsidRPr="00C04F02" w:rsidRDefault="00AB1A11" w:rsidP="005325F5">
            <w:proofErr w:type="spellStart"/>
            <w:r w:rsidRPr="00C04F02">
              <w:t>Site</w:t>
            </w:r>
            <w:proofErr w:type="spellEnd"/>
            <w:r w:rsidRPr="00C04F02">
              <w:t>-</w:t>
            </w:r>
            <w:r w:rsidRPr="00C04F02">
              <w:rPr>
                <w:rFonts w:eastAsia="Calibri"/>
              </w:rPr>
              <w:t xml:space="preserve">локализация, </w:t>
            </w:r>
            <w:proofErr w:type="spellStart"/>
            <w:r w:rsidRPr="00C04F02">
              <w:rPr>
                <w:rFonts w:eastAsia="Calibri"/>
              </w:rPr>
              <w:t>Onset</w:t>
            </w:r>
            <w:proofErr w:type="spellEnd"/>
            <w:r w:rsidRPr="00C04F02">
              <w:rPr>
                <w:rFonts w:eastAsia="Calibri"/>
              </w:rPr>
              <w:t xml:space="preserve">- начало, </w:t>
            </w:r>
            <w:proofErr w:type="spellStart"/>
            <w:r w:rsidRPr="00C04F02">
              <w:rPr>
                <w:rFonts w:eastAsia="Calibri"/>
              </w:rPr>
              <w:t>Character-характер,Radiation</w:t>
            </w:r>
            <w:proofErr w:type="spellEnd"/>
            <w:r w:rsidRPr="00C04F02">
              <w:rPr>
                <w:rFonts w:eastAsia="Calibri"/>
              </w:rPr>
              <w:t xml:space="preserve">- иррадиация болезненных явлений, </w:t>
            </w:r>
            <w:proofErr w:type="spellStart"/>
            <w:r w:rsidRPr="00C04F02">
              <w:rPr>
                <w:rFonts w:eastAsia="Calibri"/>
              </w:rPr>
              <w:t>Associatedsymptoms</w:t>
            </w:r>
            <w:proofErr w:type="spellEnd"/>
            <w:r w:rsidRPr="00C04F02">
              <w:rPr>
                <w:rFonts w:eastAsia="Calibri"/>
              </w:rPr>
              <w:t xml:space="preserve">- </w:t>
            </w:r>
            <w:r w:rsidRPr="00C04F02">
              <w:t xml:space="preserve">сопутствующие симптомы, </w:t>
            </w:r>
            <w:proofErr w:type="spellStart"/>
            <w:r w:rsidRPr="00C04F02">
              <w:t>Timing</w:t>
            </w:r>
            <w:proofErr w:type="spellEnd"/>
            <w:r w:rsidRPr="00C04F02">
              <w:t>-</w:t>
            </w:r>
            <w:r w:rsidRPr="00C04F02">
              <w:rPr>
                <w:rFonts w:eastAsia="Calibri"/>
              </w:rPr>
              <w:t xml:space="preserve"> длительность и течение, </w:t>
            </w:r>
            <w:proofErr w:type="spellStart"/>
            <w:r w:rsidRPr="00C04F02">
              <w:rPr>
                <w:rFonts w:eastAsia="Calibri"/>
              </w:rPr>
              <w:t>Exacerbatingandrelievingfactors</w:t>
            </w:r>
            <w:proofErr w:type="spellEnd"/>
            <w:r w:rsidRPr="00C04F02">
              <w:rPr>
                <w:rFonts w:eastAsia="Calibri"/>
              </w:rPr>
              <w:t xml:space="preserve">- </w:t>
            </w:r>
            <w:r w:rsidRPr="00C04F02">
              <w:t xml:space="preserve">обостряющие и облегчающие </w:t>
            </w:r>
            <w:proofErr w:type="spellStart"/>
            <w:r w:rsidRPr="00C04F02">
              <w:t>факторы</w:t>
            </w:r>
            <w:r w:rsidRPr="00C04F02">
              <w:rPr>
                <w:rFonts w:eastAsia="Calibri"/>
              </w:rPr>
              <w:t>.Severity</w:t>
            </w:r>
            <w:proofErr w:type="spellEnd"/>
            <w:r w:rsidRPr="00C04F02">
              <w:rPr>
                <w:rFonts w:eastAsia="Calibri"/>
              </w:rPr>
              <w:t>-</w:t>
            </w:r>
            <w:r w:rsidRPr="00C04F02">
              <w:t>тяжесть.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lastRenderedPageBreak/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lastRenderedPageBreak/>
              <w:t>6.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Собрал анамнез настоящего заболевания (</w:t>
            </w:r>
            <w:proofErr w:type="spellStart"/>
            <w:r w:rsidRPr="00C04F02">
              <w:rPr>
                <w:rFonts w:eastAsia="Calibri"/>
              </w:rPr>
              <w:t>Anamnesismorbi</w:t>
            </w:r>
            <w:proofErr w:type="spellEnd"/>
            <w:r w:rsidRPr="00C04F02">
              <w:rPr>
                <w:rFonts w:eastAsia="Calibri"/>
              </w:rPr>
              <w:t xml:space="preserve">): Последующее течение заболевания: а) динамика начальных симптомов, появление новых симптомов; б) частота обострений, длительность ремиссий, осложнения заболевания; в) предыдущие госпитализации по данному поводу; г) применявшиеся лечебные мероприятия (медикаментозные средства, физиотерапия, санаторно-курортное лечение), результаты диагностических исследований (анализы крови, мочи, ЭКГ, данные рентгенологического исследования и т. д.), эффективность лечения.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7.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Собрал анамнез жизни (</w:t>
            </w:r>
            <w:proofErr w:type="spellStart"/>
            <w:r w:rsidRPr="00C04F02">
              <w:rPr>
                <w:rFonts w:eastAsia="Calibri"/>
              </w:rPr>
              <w:t>anamnesisvitae</w:t>
            </w:r>
            <w:proofErr w:type="spellEnd"/>
            <w:r w:rsidRPr="00C04F02">
              <w:rPr>
                <w:rFonts w:eastAsia="Calibri"/>
              </w:rPr>
              <w:t xml:space="preserve">): </w:t>
            </w:r>
          </w:p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Спросил о перенесенных заболеваниях, </w:t>
            </w:r>
            <w:r w:rsidRPr="00C04F02">
              <w:t xml:space="preserve">об </w:t>
            </w:r>
            <w:r w:rsidRPr="00C04F02">
              <w:rPr>
                <w:rFonts w:eastAsia="Calibri"/>
              </w:rPr>
              <w:t>операциях, травмах, переливании крови с помощью следующих вопросов: «</w:t>
            </w:r>
            <w:r w:rsidRPr="00C04F02">
              <w:t>По поводу каких заболеваний вы обращались к врачу в прошлом?», «Лежали ли вы раньше в больнице или посещали клинику?», «Были ли у вас какие-либо операции?»</w:t>
            </w:r>
            <w:r w:rsidRPr="00C04F02">
              <w:rPr>
                <w:rFonts w:eastAsia="Calibri"/>
              </w:rPr>
              <w:t xml:space="preserve">. </w:t>
            </w:r>
          </w:p>
          <w:p w:rsidR="00AB1A11" w:rsidRPr="00C04F02" w:rsidRDefault="00AB1A11" w:rsidP="005325F5">
            <w:r w:rsidRPr="00C04F02">
              <w:t>Спросил о назначенных лекарствах, включая безрецептурные средства, растительные и гомеопатические средства, а также витаминные или минеральные добавки. Попросил пациента описать, как и когда он принимает лекарства.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8.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rPr>
                <w:rFonts w:eastAsia="Calibri"/>
              </w:rPr>
              <w:t xml:space="preserve">Собрал </w:t>
            </w:r>
            <w:proofErr w:type="spellStart"/>
            <w:r w:rsidRPr="00C04F02">
              <w:rPr>
                <w:rFonts w:eastAsia="Calibri"/>
              </w:rPr>
              <w:t>аллергологический</w:t>
            </w:r>
            <w:proofErr w:type="spellEnd"/>
            <w:r w:rsidRPr="00C04F02">
              <w:rPr>
                <w:rFonts w:eastAsia="Calibri"/>
              </w:rPr>
              <w:t xml:space="preserve"> анамнез:</w:t>
            </w:r>
            <w:r w:rsidRPr="00C04F02">
              <w:t xml:space="preserve"> спросил, была ли у пациента когда-либо аллергическая реакция на лекарство, вакцину, пищевые продукты и </w:t>
            </w:r>
            <w:proofErr w:type="gramStart"/>
            <w:r w:rsidRPr="00C04F02">
              <w:t>на пыльца</w:t>
            </w:r>
            <w:proofErr w:type="gramEnd"/>
            <w:r w:rsidRPr="00C04F02">
              <w:t xml:space="preserve"> растений. Есть ли у пациента домашние животные?</w:t>
            </w:r>
          </w:p>
          <w:p w:rsidR="00AB1A11" w:rsidRPr="00C04F02" w:rsidRDefault="00AB1A11" w:rsidP="005325F5">
            <w:r w:rsidRPr="00C04F02">
              <w:t>Уточнил, что именно пациент имеет в виду под аллергией: тошнота, сыпь и потеря сознания, отечность век, губ и т.д.</w:t>
            </w:r>
          </w:p>
          <w:p w:rsidR="00AB1A11" w:rsidRPr="00C04F02" w:rsidRDefault="00AB1A11" w:rsidP="005325F5">
            <w:pPr>
              <w:rPr>
                <w:rFonts w:eastAsia="Calibri"/>
              </w:rPr>
            </w:pPr>
            <w:proofErr w:type="gramStart"/>
            <w:r w:rsidRPr="00C04F02">
              <w:t>Определил</w:t>
            </w:r>
            <w:r w:rsidRPr="00C04F02">
              <w:rPr>
                <w:rFonts w:eastAsia="Calibri"/>
              </w:rPr>
              <w:t xml:space="preserve">  наследственность</w:t>
            </w:r>
            <w:proofErr w:type="gramEnd"/>
            <w:r w:rsidRPr="00C04F02">
              <w:rPr>
                <w:rFonts w:eastAsia="Calibri"/>
              </w:rPr>
              <w:t xml:space="preserve">: </w:t>
            </w:r>
            <w:r w:rsidRPr="00C04F02">
              <w:t>«Были ли у кого-либо из членов вашей семьи проблемы схожие с вашими?»</w:t>
            </w:r>
            <w:r w:rsidRPr="00C04F02">
              <w:rPr>
                <w:rFonts w:eastAsia="Calibri"/>
              </w:rPr>
              <w:t xml:space="preserve">. </w:t>
            </w:r>
          </w:p>
          <w:p w:rsidR="00AB1A11" w:rsidRPr="00C04F02" w:rsidRDefault="00AB1A11" w:rsidP="005325F5">
            <w:r w:rsidRPr="00C04F02">
              <w:t xml:space="preserve">Определил социальные обстоятельства пациента.   Домашние условия: жилье, экономическое состояние.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9.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rPr>
                <w:rFonts w:eastAsia="Calibri"/>
              </w:rPr>
              <w:t>Спросил о вредных привычках:</w:t>
            </w:r>
            <w:r w:rsidRPr="00C04F02">
              <w:t xml:space="preserve">  курил ли когда-нибудь; в каком возрасте он начал курить и курит ли он сейчас. Спросил о среднем количестве сигарет в день на протяжении многих лет и о том, какую форму табака он употреблял (сигареты, сигары, </w:t>
            </w:r>
            <w:proofErr w:type="spellStart"/>
            <w:r w:rsidRPr="00C04F02">
              <w:t>вейп</w:t>
            </w:r>
            <w:proofErr w:type="spellEnd"/>
            <w:r w:rsidRPr="00C04F02">
              <w:t>).</w:t>
            </w:r>
          </w:p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Спросил у пациента употребляет ли он алкоголь, если да попросил его описать, сколько и какого типа (пиво, вино, спиртные напитки) он пьет в среднем в неделю.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10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Спросил у пациента о профессии: где и кем работает. Выяснил   характер работы, если она неясна — включает ли она сидение за столом, перенос тяжестей, командировки.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11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Собрал эпидемиологический анамнез. Спросил </w:t>
            </w:r>
            <w:r w:rsidRPr="00C04F02">
              <w:t xml:space="preserve">«Был ли пациент недавно за границей или проводил ли </w:t>
            </w:r>
            <w:r w:rsidRPr="00C04F02">
              <w:lastRenderedPageBreak/>
              <w:t>какое-либо время за границей в прошлом (посещенные страны, вакцинация в поездках)?»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lastRenderedPageBreak/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lastRenderedPageBreak/>
              <w:t>12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Собрал половой анамнез: </w:t>
            </w:r>
            <w:r w:rsidRPr="00C04F02">
              <w:t xml:space="preserve">у женщин (менструация: начало, регулярность, продолжительность и количество; наличие выделений, дисменорея, последний менструальный период). Беременности: количество, живые дети, многоплодные роды, выкидыши, аборты, осложнения во </w:t>
            </w:r>
            <w:proofErr w:type="gramStart"/>
            <w:r w:rsidRPr="00C04F02">
              <w:t>время  беременности</w:t>
            </w:r>
            <w:proofErr w:type="gramEnd"/>
            <w:r w:rsidRPr="00C04F02">
              <w:t>, в послеродовом периоде, у новорожденного. Использование оральных или других контрацептивов.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13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Активно выявлял точку зрения пациента -на его здоровье, ожидание пациентом результатов его обследования, диагноз и на проводимое лечение, используя закрытые, альтернативные и наводящие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14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Слушал внимательно, не перебивая пациента; соблюдал адекватные паузы в интервью при объяснениях пациенту, при уточнении понимания пациентом своих проблем.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15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Использовал технику «</w:t>
            </w:r>
            <w:proofErr w:type="spellStart"/>
            <w:r w:rsidRPr="00C04F02">
              <w:t>резюмирования</w:t>
            </w:r>
            <w:proofErr w:type="spellEnd"/>
            <w:r w:rsidRPr="00C04F02">
              <w:t xml:space="preserve">» - кратко повторил то, что сказал пациент, а именно: проблемы, детали анамнеза, идеи, опасения, ожидания, в конце </w:t>
            </w:r>
            <w:proofErr w:type="spellStart"/>
            <w:r w:rsidRPr="00C04F02">
              <w:t>резюмирования</w:t>
            </w:r>
            <w:proofErr w:type="spellEnd"/>
            <w:r w:rsidRPr="00C04F02">
              <w:t xml:space="preserve"> задал вопрос для прояснения, для более полного и точного понимания сказанного пациентом, произносил звуки «угу», кивал головой для поощрения пациента говорить дальше.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16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>Соблюдал соответствующие интонации и темп речи при беседе с пациентом. Выделял голосом главные моменты.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17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rPr>
                <w:rFonts w:eastAsia="Calibri"/>
              </w:rPr>
            </w:pPr>
            <w:r w:rsidRPr="00C04F02">
              <w:t xml:space="preserve">Проявил вербальные (выражал словами в ответ на выражения точки зрения пациента - опасений и воздействий) компоненты </w:t>
            </w:r>
            <w:proofErr w:type="spellStart"/>
            <w:r w:rsidRPr="00C04F02">
              <w:t>эмпатии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18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 xml:space="preserve">Проявил невербальные компоненты </w:t>
            </w:r>
            <w:proofErr w:type="spellStart"/>
            <w:r w:rsidRPr="00C04F02">
              <w:t>эмпатии</w:t>
            </w:r>
            <w:proofErr w:type="spellEnd"/>
            <w:r w:rsidRPr="00C04F02">
              <w:t xml:space="preserve"> (производил соответствующие словам, выражающим </w:t>
            </w:r>
            <w:proofErr w:type="spellStart"/>
            <w:r w:rsidRPr="00C04F02">
              <w:t>эмпатию</w:t>
            </w:r>
            <w:proofErr w:type="spellEnd"/>
            <w:r w:rsidRPr="00C04F02">
              <w:t>: жесты, выражение лица (мимика), поза, взгляд, дистанция, прикосновение – если применимо).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19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Во время осмотра/манипуляций объяснил пациенту, что, как и зачем он будет делать, комментировал свои действия и предупреждал о неприятных ощущениях, о возможных болях и т.д., а также уместно использовал отвлекающие вопросы для «разрядки» обстановки.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20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Озвучил результаты осмотра на понятном пациенту языке.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21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 xml:space="preserve"> Обсудил с пациентом причины, диагноз, течение, осложнения и прогноз болезни.  Избегал научных и сложных медицинских терминов.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22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Проверил понимание полученной пациентом информации (или запланированного): например, попросил пациента пересказать услышанное своими словами, при необходимости сделать уточнения. Спрашивал пациента, понятна ли ему информация?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23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Суммировал результаты приема пациента. Проверил, насколько хорошо пациент понял рекомендации врача и план дальнейших действий –попросил повторить некоторые рекомендации.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24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При завершении беседы спросил есть ли у него/нее вопросы. Договорился с пациентом о следующих совместных шагах.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r w:rsidRPr="00C04F02">
              <w:t>25</w:t>
            </w:r>
          </w:p>
        </w:tc>
        <w:tc>
          <w:tcPr>
            <w:tcW w:w="1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tabs>
                <w:tab w:val="left" w:pos="6115"/>
              </w:tabs>
            </w:pPr>
            <w:r w:rsidRPr="00C04F02">
              <w:t xml:space="preserve">Попрощался с пациентом в вежливой форме.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11" w:rsidRPr="00C04F02" w:rsidRDefault="00AB1A11" w:rsidP="005325F5">
            <w:pPr>
              <w:jc w:val="center"/>
            </w:pPr>
            <w:r w:rsidRPr="00C04F02">
              <w:t>0</w:t>
            </w:r>
          </w:p>
        </w:tc>
      </w:tr>
      <w:tr w:rsidR="00AB1A11" w:rsidRPr="00C04F02" w:rsidTr="005325F5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564" w:type="dxa"/>
          </w:tcPr>
          <w:p w:rsidR="00AB1A11" w:rsidRPr="00C04F02" w:rsidRDefault="00AB1A11" w:rsidP="005325F5"/>
        </w:tc>
        <w:tc>
          <w:tcPr>
            <w:tcW w:w="11202" w:type="dxa"/>
          </w:tcPr>
          <w:p w:rsidR="00AB1A11" w:rsidRPr="00C04F02" w:rsidRDefault="00AB1A11" w:rsidP="005325F5">
            <w:r w:rsidRPr="00C04F02">
              <w:t>ОЦЕНКА</w:t>
            </w:r>
          </w:p>
        </w:tc>
        <w:tc>
          <w:tcPr>
            <w:tcW w:w="2835" w:type="dxa"/>
            <w:gridSpan w:val="2"/>
          </w:tcPr>
          <w:p w:rsidR="00AB1A11" w:rsidRPr="00C04F02" w:rsidRDefault="00AB1A11" w:rsidP="005325F5">
            <w:pPr>
              <w:jc w:val="center"/>
              <w:rPr>
                <w:lang w:val="kk-KZ"/>
              </w:rPr>
            </w:pPr>
            <w:r w:rsidRPr="00C04F02">
              <w:t>2</w:t>
            </w:r>
            <w:r w:rsidRPr="00C04F02">
              <w:rPr>
                <w:lang w:val="kk-KZ"/>
              </w:rPr>
              <w:t>5</w:t>
            </w:r>
          </w:p>
        </w:tc>
      </w:tr>
    </w:tbl>
    <w:p w:rsidR="00780627" w:rsidRPr="006B33CC" w:rsidRDefault="00780627" w:rsidP="006B33CC">
      <w:pPr>
        <w:shd w:val="clear" w:color="auto" w:fill="FFFFFF" w:themeFill="background1"/>
        <w:tabs>
          <w:tab w:val="left" w:pos="5145"/>
        </w:tabs>
      </w:pPr>
    </w:p>
    <w:p w:rsidR="00780627" w:rsidRPr="006B33CC" w:rsidRDefault="00780627" w:rsidP="006B33CC">
      <w:pPr>
        <w:shd w:val="clear" w:color="auto" w:fill="FFFFFF" w:themeFill="background1"/>
        <w:tabs>
          <w:tab w:val="left" w:pos="5145"/>
        </w:tabs>
      </w:pPr>
    </w:p>
    <w:p w:rsidR="0011779E" w:rsidRPr="006B33CC" w:rsidRDefault="0011779E" w:rsidP="006B33CC">
      <w:pPr>
        <w:shd w:val="clear" w:color="auto" w:fill="FFFFFF" w:themeFill="background1"/>
        <w:tabs>
          <w:tab w:val="left" w:pos="5145"/>
        </w:tabs>
      </w:pPr>
    </w:p>
    <w:p w:rsidR="006C0CE9" w:rsidRPr="006B33CC" w:rsidRDefault="00156DCD" w:rsidP="006B33CC">
      <w:pPr>
        <w:shd w:val="clear" w:color="auto" w:fill="FFFFFF" w:themeFill="background1"/>
        <w:jc w:val="center"/>
      </w:pPr>
      <w:r w:rsidRPr="006B33CC">
        <w:t xml:space="preserve"> Чеклист </w:t>
      </w:r>
      <w:r w:rsidR="006C0CE9" w:rsidRPr="006B33CC">
        <w:t>«Техника измерения артериального давления»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199"/>
        <w:gridCol w:w="1559"/>
        <w:gridCol w:w="1276"/>
      </w:tblGrid>
      <w:tr w:rsidR="00176A06" w:rsidRPr="006B33CC" w:rsidTr="00AB1A11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A06" w:rsidRPr="006B33CC" w:rsidRDefault="00176A06" w:rsidP="006B33CC">
            <w:pPr>
              <w:shd w:val="clear" w:color="auto" w:fill="FFFFFF" w:themeFill="background1"/>
              <w:jc w:val="center"/>
            </w:pPr>
            <w:r w:rsidRPr="006B33CC">
              <w:t>№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A06" w:rsidRPr="006B33CC" w:rsidRDefault="00176A06" w:rsidP="006B33CC">
            <w:pPr>
              <w:shd w:val="clear" w:color="auto" w:fill="FFFFFF" w:themeFill="background1"/>
              <w:jc w:val="center"/>
            </w:pPr>
          </w:p>
          <w:p w:rsidR="00176A06" w:rsidRPr="006B33CC" w:rsidRDefault="00176A06" w:rsidP="006B33CC">
            <w:pPr>
              <w:shd w:val="clear" w:color="auto" w:fill="FFFFFF" w:themeFill="background1"/>
              <w:jc w:val="center"/>
            </w:pPr>
          </w:p>
          <w:p w:rsidR="00176A06" w:rsidRPr="006B33CC" w:rsidRDefault="00176A06" w:rsidP="006B33CC">
            <w:pPr>
              <w:shd w:val="clear" w:color="auto" w:fill="FFFFFF" w:themeFill="background1"/>
              <w:jc w:val="center"/>
            </w:pPr>
            <w:r w:rsidRPr="006B33CC">
              <w:t>Критерии оценки шагов</w:t>
            </w: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  <w:p w:rsidR="00176A06" w:rsidRPr="006B33CC" w:rsidRDefault="00176A06" w:rsidP="006B33CC">
            <w:pPr>
              <w:shd w:val="clear" w:color="auto" w:fill="FFFFFF" w:themeFill="background1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06" w:rsidRPr="006B33CC" w:rsidRDefault="00176A06" w:rsidP="006B33CC">
            <w:pPr>
              <w:shd w:val="clear" w:color="auto" w:fill="FFFFFF" w:themeFill="background1"/>
            </w:pPr>
            <w:r w:rsidRPr="006B33CC">
              <w:t>Оценка в баллах</w:t>
            </w:r>
          </w:p>
        </w:tc>
      </w:tr>
      <w:tr w:rsidR="00176A06" w:rsidRPr="006B33CC" w:rsidTr="00AB1A11">
        <w:trPr>
          <w:trHeight w:val="11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6" w:rsidRPr="006B33CC" w:rsidRDefault="00176A06" w:rsidP="006B33CC">
            <w:pPr>
              <w:shd w:val="clear" w:color="auto" w:fill="FFFFFF" w:themeFill="background1"/>
            </w:pP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6" w:rsidRPr="006B33CC" w:rsidRDefault="00176A06" w:rsidP="006B33CC">
            <w:pPr>
              <w:shd w:val="clear" w:color="auto" w:fill="FFFFFF" w:themeFill="background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6A06" w:rsidRPr="006B33CC" w:rsidRDefault="00176A06" w:rsidP="006B33CC">
            <w:pPr>
              <w:shd w:val="clear" w:color="auto" w:fill="FFFFFF" w:themeFill="background1"/>
            </w:pPr>
            <w:r w:rsidRPr="006B33CC">
              <w:t>Выполнено полно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6A06" w:rsidRPr="006B33CC" w:rsidRDefault="00176A06" w:rsidP="006B33CC">
            <w:pPr>
              <w:shd w:val="clear" w:color="auto" w:fill="FFFFFF" w:themeFill="background1"/>
            </w:pPr>
            <w:r w:rsidRPr="006B33CC">
              <w:t>Не выполнено</w:t>
            </w:r>
          </w:p>
        </w:tc>
      </w:tr>
      <w:tr w:rsidR="00176A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6" w:rsidRPr="006B33CC" w:rsidRDefault="00176A06" w:rsidP="006B33CC">
            <w:pPr>
              <w:shd w:val="clear" w:color="auto" w:fill="FFFFFF" w:themeFill="background1"/>
            </w:pPr>
            <w:r w:rsidRPr="006B33CC">
              <w:t>1.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6" w:rsidRPr="006B33CC" w:rsidRDefault="00176A06" w:rsidP="006B33CC">
            <w:pPr>
              <w:shd w:val="clear" w:color="auto" w:fill="FFFFFF" w:themeFill="background1"/>
            </w:pPr>
            <w:r w:rsidRPr="006B33CC">
              <w:rPr>
                <w:lang w:val="kk-KZ"/>
              </w:rPr>
              <w:t>Приветствовал пациента.</w:t>
            </w:r>
            <w:r w:rsidR="00652E8E" w:rsidRPr="006B33CC">
              <w:rPr>
                <w:rFonts w:eastAsia="Calibri"/>
              </w:rPr>
              <w:t>Установи</w:t>
            </w:r>
            <w:r w:rsidR="00652E8E" w:rsidRPr="006B33CC">
              <w:rPr>
                <w:rFonts w:eastAsia="Calibri"/>
                <w:lang w:val="kk-KZ"/>
              </w:rPr>
              <w:t>л</w:t>
            </w:r>
            <w:r w:rsidR="00652E8E" w:rsidRPr="006B33CC">
              <w:rPr>
                <w:rFonts w:eastAsia="Calibri"/>
              </w:rPr>
              <w:t xml:space="preserve"> контакт с пациентом (</w:t>
            </w:r>
            <w:r w:rsidR="00652E8E" w:rsidRPr="006B33CC">
              <w:t>представился как доктор</w:t>
            </w:r>
            <w:r w:rsidR="00652E8E" w:rsidRPr="006B33CC">
              <w:rPr>
                <w:rFonts w:eastAsia="Calibri"/>
              </w:rPr>
              <w:t xml:space="preserve">). </w:t>
            </w:r>
            <w:proofErr w:type="spellStart"/>
            <w:r w:rsidR="00652E8E" w:rsidRPr="006B33CC">
              <w:rPr>
                <w:rFonts w:eastAsia="Calibri"/>
              </w:rPr>
              <w:t>Удостовери</w:t>
            </w:r>
            <w:proofErr w:type="spellEnd"/>
            <w:r w:rsidR="00652E8E" w:rsidRPr="006B33CC">
              <w:rPr>
                <w:rFonts w:eastAsia="Calibri"/>
                <w:lang w:val="kk-KZ"/>
              </w:rPr>
              <w:t>л</w:t>
            </w:r>
            <w:proofErr w:type="spellStart"/>
            <w:r w:rsidR="00652E8E" w:rsidRPr="006B33CC">
              <w:rPr>
                <w:rFonts w:eastAsia="Calibri"/>
              </w:rPr>
              <w:t>ся</w:t>
            </w:r>
            <w:proofErr w:type="spellEnd"/>
            <w:r w:rsidR="00652E8E" w:rsidRPr="006B33CC">
              <w:rPr>
                <w:rFonts w:eastAsia="Calibri"/>
              </w:rPr>
              <w:t xml:space="preserve"> в правильности Ф.И.О пациента</w:t>
            </w:r>
            <w:r w:rsidR="00652E8E" w:rsidRPr="006B33C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6" w:rsidRPr="006B33CC" w:rsidRDefault="00176A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2.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lang w:val="kk-KZ"/>
              </w:rPr>
              <w:t>Спросил у п</w:t>
            </w:r>
            <w:proofErr w:type="spellStart"/>
            <w:r w:rsidRPr="006B33CC">
              <w:t>ациент</w:t>
            </w:r>
            <w:proofErr w:type="spellEnd"/>
            <w:r w:rsidRPr="006B33CC">
              <w:rPr>
                <w:lang w:val="kk-KZ"/>
              </w:rPr>
              <w:t>а на счет</w:t>
            </w:r>
            <w:r w:rsidRPr="006B33CC">
              <w:t xml:space="preserve">  курения, употребления кофеина и физических упражнений в течение 30 минут до измерения.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3.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t>Предложил пациенту усаживаться или лечь на кровать (устанавливает зрительный контакт)</w:t>
            </w:r>
            <w:r w:rsidRPr="006B33CC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4.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Соблюдал (принял) оптимальную дистанцию для пациента. Позаботился о комфорте пациента. Доктор может, не вставая с места, свободно дотянуться до пациента рукой.</w:t>
            </w:r>
          </w:p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Если пациент в постели – доктор садится на стул рядом с кроватью.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5.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t>Объясни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пациенту цель процедуры, выясни</w:t>
            </w:r>
            <w:r w:rsidRPr="006B33CC">
              <w:rPr>
                <w:lang w:val="kk-KZ"/>
              </w:rPr>
              <w:t>л</w:t>
            </w:r>
            <w:r w:rsidRPr="006B33CC">
              <w:t>, проводилась ли такая процедура ранее, какие были результаты, знает ли пациент, как надо себя вести, какие могут быть ощущения.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6.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t>Получи</w:t>
            </w:r>
            <w:r w:rsidRPr="006B33CC">
              <w:rPr>
                <w:lang w:val="kk-KZ"/>
              </w:rPr>
              <w:t>л</w:t>
            </w:r>
            <w:r w:rsidRPr="006B33CC">
              <w:t xml:space="preserve"> согласие на процедуру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7.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rPr>
                <w:lang w:val="kk-KZ"/>
              </w:rPr>
            </w:pPr>
            <w:proofErr w:type="spellStart"/>
            <w:r w:rsidRPr="006B33CC">
              <w:t>Подготови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необходимое оснащение</w:t>
            </w:r>
            <w:r w:rsidRPr="006B33CC">
              <w:rPr>
                <w:lang w:val="kk-KZ"/>
              </w:rPr>
              <w:t>:</w:t>
            </w:r>
            <w:r w:rsidR="00C124E7">
              <w:rPr>
                <w:lang w:val="kk-KZ"/>
              </w:rPr>
              <w:t>в</w:t>
            </w:r>
            <w:r w:rsidRPr="006B33CC">
              <w:rPr>
                <w:lang w:val="kk-KZ"/>
              </w:rPr>
              <w:t>ыбрал манжеты правильного размера, для измерения артериального давления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8.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rPr>
                <w:lang w:val="kk-KZ"/>
              </w:rPr>
              <w:t>Помыл</w:t>
            </w:r>
            <w:r w:rsidRPr="006B33CC">
              <w:t xml:space="preserve"> и осуши</w:t>
            </w:r>
            <w:r w:rsidRPr="006B33CC">
              <w:rPr>
                <w:lang w:val="kk-KZ"/>
              </w:rPr>
              <w:t>л</w:t>
            </w:r>
            <w:r w:rsidRPr="006B33CC">
              <w:t xml:space="preserve">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9.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Соедини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манометр с манжетой и </w:t>
            </w:r>
            <w:proofErr w:type="spellStart"/>
            <w:r w:rsidRPr="006B33CC">
              <w:t>провери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положение стрелки манометра относительно нулевой отметки шкалы.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proofErr w:type="spellStart"/>
            <w:r w:rsidRPr="006B33CC">
              <w:t>Обработа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мембрану фонендоскопа спиртом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11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rPr>
                <w:lang w:val="kk-KZ"/>
              </w:rPr>
            </w:pPr>
            <w:r w:rsidRPr="006B33CC">
              <w:t>Усади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или уложи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пациента, обеспечив положение руки, при котором середина манжеты находится на </w:t>
            </w:r>
            <w:r w:rsidRPr="006B33CC">
              <w:lastRenderedPageBreak/>
              <w:t>уровне сердца</w:t>
            </w:r>
            <w:r w:rsidRPr="006B33CC">
              <w:rPr>
                <w:lang w:val="kk-KZ"/>
              </w:rPr>
              <w:t xml:space="preserve">, </w:t>
            </w:r>
            <w:r w:rsidRPr="006B33CC">
              <w:t>с расслабленными и не скрещенными ногами</w:t>
            </w:r>
            <w:r w:rsidRPr="006B33CC">
              <w:rPr>
                <w:lang w:val="kk-KZ"/>
              </w:rPr>
              <w:t>. Попросил пациента освободить одну руку для измерения АД.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lastRenderedPageBreak/>
              <w:t>12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Наложи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манжету на обнаженное плечо пациента на 2—3 см выше локтевого сгиба (одежда не должна сдавливать плечо выше манжеты); закрепи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манжету так, чтобы между ней и плечом помещались 2 пальца (или 1 палец у детей и взрослых с малым объемом руки).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13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Предложи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пациенту правильно положить руку: в разогнутом положении ладонью вверх (если пациент сидит, попроси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подложить под локоть сжатый кулак кисти свободной руки)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14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rPr>
                <w:lang w:val="kk-KZ"/>
              </w:rPr>
              <w:t>Пропальпировал</w:t>
            </w:r>
            <w:r w:rsidRPr="006B33CC">
              <w:t xml:space="preserve"> место пульсации плечевой артерии в области локтевой впадины и слегка </w:t>
            </w:r>
            <w:proofErr w:type="spellStart"/>
            <w:r w:rsidRPr="006B33CC">
              <w:t>прижа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к коже в этом месте (не прилагая усилий) мембрану фонендоскопа.</w:t>
            </w:r>
            <w:r w:rsidRPr="006B33CC">
              <w:rPr>
                <w:lang w:val="kk-KZ"/>
              </w:rPr>
              <w:t xml:space="preserve"> Попросил пациента в</w:t>
            </w:r>
            <w:r w:rsidRPr="006B33CC">
              <w:t>о время измерения</w:t>
            </w:r>
            <w:r w:rsidRPr="006B33CC">
              <w:rPr>
                <w:lang w:val="kk-KZ"/>
              </w:rPr>
              <w:t xml:space="preserve"> АД не</w:t>
            </w:r>
            <w:r w:rsidRPr="006B33CC">
              <w:t xml:space="preserve"> двигаться и </w:t>
            </w:r>
            <w:r w:rsidRPr="006B33CC">
              <w:rPr>
                <w:lang w:val="kk-KZ"/>
              </w:rPr>
              <w:t xml:space="preserve">не </w:t>
            </w:r>
            <w:r w:rsidRPr="006B33CC">
              <w:t>разговаривать.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5433B8" w:rsidP="006B33CC">
            <w:pPr>
              <w:shd w:val="clear" w:color="auto" w:fill="FFFFFF" w:themeFill="background1"/>
            </w:pPr>
            <w:r w:rsidRPr="00EE2431">
              <w:rPr>
                <w:lang w:val="kk-KZ"/>
              </w:rPr>
              <w:t>В</w:t>
            </w:r>
            <w:r w:rsidRPr="00EE2431">
              <w:t xml:space="preserve"> спокойной обстановке, после 5 минутного отдыха</w:t>
            </w:r>
            <w:r w:rsidRPr="00EE2431">
              <w:rPr>
                <w:lang w:val="kk-KZ"/>
              </w:rPr>
              <w:t>,з</w:t>
            </w:r>
            <w:r w:rsidRPr="00EE2431">
              <w:t>акры</w:t>
            </w:r>
            <w:r w:rsidRPr="00EE2431">
              <w:rPr>
                <w:lang w:val="kk-KZ"/>
              </w:rPr>
              <w:t>л</w:t>
            </w:r>
            <w:r w:rsidRPr="00EE2431">
              <w:t xml:space="preserve"> вентиль на «груше», повернув его вправо, и нагнета</w:t>
            </w:r>
            <w:r w:rsidRPr="00EE2431">
              <w:rPr>
                <w:lang w:val="kk-KZ"/>
              </w:rPr>
              <w:t>л</w:t>
            </w:r>
            <w:r w:rsidRPr="00EE2431">
              <w:t xml:space="preserve"> в манжету воздух под контролем фонендоскопа в </w:t>
            </w:r>
            <w:proofErr w:type="spellStart"/>
            <w:r w:rsidRPr="00EE2431">
              <w:t>кубитальной</w:t>
            </w:r>
            <w:proofErr w:type="spellEnd"/>
            <w:r w:rsidRPr="00EE2431">
              <w:t xml:space="preserve"> ямке или пальпацией пульса на лучевой артерии до тех пор, пока давление в манжете (по показаниям манометра) не превысило на 20 мм рт. ст. тот уровень, при котором перестали выслушиваться тоны Короткова или перестал пальпироваться пульс на лучевой артерии*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16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Поверну</w:t>
            </w:r>
            <w:r w:rsidRPr="006B33CC">
              <w:rPr>
                <w:lang w:val="kk-KZ"/>
              </w:rPr>
              <w:t>л</w:t>
            </w:r>
            <w:r w:rsidRPr="006B33CC">
              <w:t xml:space="preserve"> вентиль влево и </w:t>
            </w:r>
            <w:proofErr w:type="spellStart"/>
            <w:r w:rsidRPr="006B33CC">
              <w:t>нача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выпускать воздух из манжеты со скоростью 2—3 мм </w:t>
            </w:r>
            <w:proofErr w:type="spellStart"/>
            <w:proofErr w:type="gramStart"/>
            <w:r w:rsidRPr="006B33CC">
              <w:t>рт.ст</w:t>
            </w:r>
            <w:proofErr w:type="spellEnd"/>
            <w:proofErr w:type="gramEnd"/>
            <w:r w:rsidRPr="006B33CC">
              <w:t xml:space="preserve">/с, сохраняя положение фонендоскопа. Одновременно </w:t>
            </w:r>
            <w:proofErr w:type="spellStart"/>
            <w:r w:rsidRPr="006B33CC">
              <w:t>выслушива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тоны на плечевой артерии и следи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за показателями шкалы манометра.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17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При появлении первых звуков (тоны Короткова) «отмети</w:t>
            </w:r>
            <w:r w:rsidRPr="006B33CC">
              <w:rPr>
                <w:lang w:val="kk-KZ"/>
              </w:rPr>
              <w:t>л</w:t>
            </w:r>
            <w:r w:rsidRPr="006B33CC">
              <w:t>» на шкале манометра числа и запомни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их — они соответствуют показателям систолического давления.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18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Продолжая выпускать воздух, отмети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показатели диастолического давления, соответствующие ослаблению или полному исчезновению громких тонов Короткова. </w:t>
            </w:r>
            <w:proofErr w:type="spellStart"/>
            <w:r w:rsidRPr="006B33CC">
              <w:t>Продолж</w:t>
            </w:r>
            <w:proofErr w:type="spellEnd"/>
            <w:r w:rsidRPr="006B33CC">
              <w:rPr>
                <w:lang w:val="kk-KZ"/>
              </w:rPr>
              <w:t>ил</w:t>
            </w:r>
            <w:r w:rsidRPr="006B33CC">
              <w:t xml:space="preserve"> аускультацию до снижения давления в манжете на 15—20 мм </w:t>
            </w:r>
            <w:proofErr w:type="spellStart"/>
            <w:r w:rsidRPr="006B33CC">
              <w:t>рт.ст</w:t>
            </w:r>
            <w:proofErr w:type="spellEnd"/>
            <w:r w:rsidRPr="006B33CC">
              <w:t xml:space="preserve">. относительно </w:t>
            </w:r>
            <w:r w:rsidR="00073A82" w:rsidRPr="00EE2431">
              <w:t>выслушиваемого</w:t>
            </w:r>
            <w:r w:rsidRPr="006B33CC">
              <w:t>последнего тона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371506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19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</w:pPr>
            <w:r w:rsidRPr="006B33CC">
              <w:t>Выпусти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воздух из манжеты полностью. </w:t>
            </w:r>
            <w:proofErr w:type="spellStart"/>
            <w:r w:rsidRPr="006B33CC">
              <w:t>Сн</w:t>
            </w:r>
            <w:proofErr w:type="spellEnd"/>
            <w:r w:rsidRPr="006B33CC">
              <w:rPr>
                <w:lang w:val="kk-KZ"/>
              </w:rPr>
              <w:t>ял</w:t>
            </w:r>
            <w:r w:rsidRPr="006B33CC">
              <w:t xml:space="preserve"> манжетку тонометра с руки пациента, </w:t>
            </w:r>
            <w:r w:rsidRPr="006B33CC">
              <w:rPr>
                <w:lang w:val="kk-KZ"/>
              </w:rPr>
              <w:t>по</w:t>
            </w:r>
            <w:r w:rsidRPr="006B33CC">
              <w:t>ложи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в чехол.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06" w:rsidRPr="006B33CC" w:rsidRDefault="00371506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>20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rPr>
                <w:rFonts w:eastAsia="Calibri"/>
              </w:rPr>
            </w:pPr>
            <w:r w:rsidRPr="00EE2431">
              <w:t>Озвучил результаты измерения АД понятными пациенту словами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>21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B8" w:rsidRPr="006B33CC" w:rsidRDefault="00E34DA4" w:rsidP="005433B8">
            <w:pPr>
              <w:shd w:val="clear" w:color="auto" w:fill="FFFFFF" w:themeFill="background1"/>
            </w:pPr>
            <w:r w:rsidRPr="00EE2431">
              <w:t>Записал следующие данные измерения АД в листе наблюдения: АД в цифровых значениях в виде дроби (в числителе – систолическое давление, в знаменателе – диастолическое), положение пациента, положение руки, размер манжеты (например: 120/75 мм рт. ст., сидя, правая рука, большая манжета), и цифровые значения АД - в температурном листе.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>22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proofErr w:type="spellStart"/>
            <w:r w:rsidRPr="006B33CC">
              <w:t>Обработа</w:t>
            </w:r>
            <w:proofErr w:type="spellEnd"/>
            <w:r w:rsidRPr="006B33CC">
              <w:rPr>
                <w:lang w:val="kk-KZ"/>
              </w:rPr>
              <w:t>л</w:t>
            </w:r>
            <w:r w:rsidRPr="006B33CC">
              <w:t xml:space="preserve"> мембрану фонендоскопа спиртом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>23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rPr>
                <w:lang w:val="kk-KZ"/>
              </w:rPr>
              <w:t>По</w:t>
            </w:r>
            <w:r w:rsidRPr="006B33CC">
              <w:t>м</w:t>
            </w:r>
            <w:r w:rsidRPr="006B33CC">
              <w:rPr>
                <w:lang w:val="kk-KZ"/>
              </w:rPr>
              <w:t>ыл</w:t>
            </w:r>
            <w:r w:rsidRPr="006B33CC">
              <w:t xml:space="preserve"> и осуши</w:t>
            </w:r>
            <w:r w:rsidRPr="006B33CC">
              <w:rPr>
                <w:lang w:val="kk-KZ"/>
              </w:rPr>
              <w:t>л</w:t>
            </w:r>
            <w:r w:rsidRPr="006B33CC">
              <w:t xml:space="preserve">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>24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rPr>
                <w:lang w:val="kk-KZ"/>
              </w:rPr>
            </w:pPr>
            <w:r w:rsidRPr="006B33CC">
              <w:t xml:space="preserve">При </w:t>
            </w:r>
            <w:r w:rsidRPr="006B33CC">
              <w:rPr>
                <w:u w:val="single"/>
              </w:rPr>
              <w:t>завершении  спросил</w:t>
            </w:r>
            <w:r w:rsidRPr="006B33CC">
              <w:t xml:space="preserve"> есть ли у него/нее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>25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rPr>
                <w:lang w:val="kk-KZ"/>
              </w:rPr>
            </w:pPr>
            <w:r w:rsidRPr="006B33CC">
              <w:t>Попрощался с пациентом в вежливой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433B8" w:rsidRPr="006B33CC" w:rsidTr="00AB1A11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567" w:type="dxa"/>
          </w:tcPr>
          <w:p w:rsidR="005433B8" w:rsidRPr="006B33CC" w:rsidRDefault="005433B8" w:rsidP="005433B8">
            <w:pPr>
              <w:shd w:val="clear" w:color="auto" w:fill="FFFFFF" w:themeFill="background1"/>
            </w:pPr>
          </w:p>
        </w:tc>
        <w:tc>
          <w:tcPr>
            <w:tcW w:w="11199" w:type="dxa"/>
          </w:tcPr>
          <w:p w:rsidR="005433B8" w:rsidRPr="006B33CC" w:rsidRDefault="005433B8" w:rsidP="005433B8">
            <w:pPr>
              <w:shd w:val="clear" w:color="auto" w:fill="FFFFFF" w:themeFill="background1"/>
            </w:pPr>
            <w:r w:rsidRPr="006B33CC">
              <w:t xml:space="preserve">ОЦЕНКА </w:t>
            </w:r>
          </w:p>
        </w:tc>
        <w:tc>
          <w:tcPr>
            <w:tcW w:w="2835" w:type="dxa"/>
            <w:gridSpan w:val="2"/>
          </w:tcPr>
          <w:p w:rsidR="005433B8" w:rsidRPr="006B33CC" w:rsidRDefault="005433B8" w:rsidP="005433B8">
            <w:pPr>
              <w:shd w:val="clear" w:color="auto" w:fill="FFFFFF" w:themeFill="background1"/>
              <w:jc w:val="center"/>
              <w:rPr>
                <w:lang w:val="kk-KZ"/>
              </w:rPr>
            </w:pPr>
            <w:r w:rsidRPr="006B33CC">
              <w:t>2</w:t>
            </w:r>
            <w:r w:rsidRPr="006B33CC">
              <w:rPr>
                <w:lang w:val="kk-KZ"/>
              </w:rPr>
              <w:t>5</w:t>
            </w:r>
          </w:p>
        </w:tc>
      </w:tr>
    </w:tbl>
    <w:p w:rsidR="00F779FA" w:rsidRDefault="00F779FA" w:rsidP="00F779FA">
      <w:r w:rsidRPr="00EE2431">
        <w:t xml:space="preserve">*Предварительное определение примерного уровня систолического давления можно делать двумя способами: 1. </w:t>
      </w:r>
      <w:proofErr w:type="spellStart"/>
      <w:r w:rsidRPr="00EE2431">
        <w:t>Пальпаторно</w:t>
      </w:r>
      <w:proofErr w:type="spellEnd"/>
      <w:r w:rsidRPr="00EE2431">
        <w:t xml:space="preserve">: по исчезновению пульса на лучевой артерии на </w:t>
      </w:r>
      <w:proofErr w:type="spellStart"/>
      <w:r w:rsidRPr="00EE2431">
        <w:t>запястии</w:t>
      </w:r>
      <w:proofErr w:type="spellEnd"/>
      <w:r w:rsidRPr="00EE2431">
        <w:t xml:space="preserve"> при нагнетании воздуха в манжету. 2. Аускультативно: по исчезновению тонов Короткова на плечевой артерии в </w:t>
      </w:r>
      <w:proofErr w:type="spellStart"/>
      <w:r w:rsidRPr="00EE2431">
        <w:t>кубитальной</w:t>
      </w:r>
      <w:proofErr w:type="spellEnd"/>
      <w:r w:rsidRPr="00EE2431">
        <w:t xml:space="preserve"> ямке при нагнетании воздуха в манжету.</w:t>
      </w:r>
    </w:p>
    <w:p w:rsidR="0011779E" w:rsidRPr="006B33CC" w:rsidRDefault="0011779E" w:rsidP="006B33CC">
      <w:pPr>
        <w:shd w:val="clear" w:color="auto" w:fill="FFFFFF" w:themeFill="background1"/>
        <w:tabs>
          <w:tab w:val="left" w:pos="5145"/>
        </w:tabs>
      </w:pPr>
    </w:p>
    <w:p w:rsidR="0011779E" w:rsidRPr="006B33CC" w:rsidRDefault="0011779E" w:rsidP="006B33CC">
      <w:pPr>
        <w:shd w:val="clear" w:color="auto" w:fill="FFFFFF" w:themeFill="background1"/>
        <w:tabs>
          <w:tab w:val="left" w:pos="5145"/>
        </w:tabs>
      </w:pPr>
    </w:p>
    <w:p w:rsidR="00AB1A11" w:rsidRPr="00AB1A11" w:rsidRDefault="00AB1A11" w:rsidP="00AB1A11">
      <w:pPr>
        <w:jc w:val="center"/>
        <w:rPr>
          <w:rFonts w:eastAsia="Calibri"/>
        </w:rPr>
      </w:pPr>
      <w:bookmarkStart w:id="3" w:name="_Hlk108713100"/>
      <w:proofErr w:type="spellStart"/>
      <w:r w:rsidRPr="00AB1A11">
        <w:t>Чеклист</w:t>
      </w:r>
      <w:proofErr w:type="spellEnd"/>
      <w:r w:rsidRPr="00AB1A11">
        <w:t xml:space="preserve"> «</w:t>
      </w:r>
      <w:proofErr w:type="spellStart"/>
      <w:r w:rsidRPr="00AB1A11">
        <w:t>Физикальное</w:t>
      </w:r>
      <w:proofErr w:type="spellEnd"/>
      <w:r w:rsidR="00562401" w:rsidRPr="005F7A4A">
        <w:t xml:space="preserve"> </w:t>
      </w:r>
      <w:proofErr w:type="gramStart"/>
      <w:r w:rsidRPr="00AB1A11">
        <w:t xml:space="preserve">обследование </w:t>
      </w:r>
      <w:r w:rsidRPr="00AB1A11">
        <w:rPr>
          <w:rFonts w:eastAsia="Calibri"/>
        </w:rPr>
        <w:t xml:space="preserve"> щитовидной</w:t>
      </w:r>
      <w:proofErr w:type="gramEnd"/>
      <w:r w:rsidRPr="00AB1A11">
        <w:rPr>
          <w:rFonts w:eastAsia="Calibri"/>
        </w:rPr>
        <w:t xml:space="preserve"> железы»</w:t>
      </w:r>
    </w:p>
    <w:tbl>
      <w:tblPr>
        <w:tblW w:w="146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202"/>
        <w:gridCol w:w="1417"/>
        <w:gridCol w:w="1418"/>
      </w:tblGrid>
      <w:tr w:rsidR="00AB1A11" w:rsidRPr="00AB1A11" w:rsidTr="00AB1A11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№</w:t>
            </w:r>
          </w:p>
        </w:tc>
        <w:tc>
          <w:tcPr>
            <w:tcW w:w="1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</w:p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Критерии оценки шагов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Оценка в баллах</w:t>
            </w:r>
          </w:p>
        </w:tc>
      </w:tr>
      <w:tr w:rsidR="00AB1A11" w:rsidRPr="00AB1A11" w:rsidTr="00AB1A11">
        <w:trPr>
          <w:trHeight w:val="9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Выполнено полностью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Не выполнено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val="kk-KZ" w:eastAsia="en-US"/>
              </w:rPr>
              <w:t>Помыл</w:t>
            </w:r>
            <w:r w:rsidRPr="00AB1A11">
              <w:rPr>
                <w:lang w:eastAsia="en-US"/>
              </w:rPr>
              <w:t xml:space="preserve"> руки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Представ</w:t>
            </w:r>
            <w:r w:rsidRPr="00AB1A11">
              <w:rPr>
                <w:lang w:val="kk-KZ" w:eastAsia="en-US"/>
              </w:rPr>
              <w:t>ил</w:t>
            </w:r>
            <w:r w:rsidRPr="00AB1A11">
              <w:rPr>
                <w:lang w:eastAsia="en-US"/>
              </w:rPr>
              <w:t xml:space="preserve">ся и </w:t>
            </w:r>
            <w:r w:rsidRPr="00AB1A11">
              <w:rPr>
                <w:lang w:val="kk-KZ" w:eastAsia="en-US"/>
              </w:rPr>
              <w:t>уточнил</w:t>
            </w:r>
            <w:r w:rsidRPr="00AB1A11">
              <w:rPr>
                <w:lang w:eastAsia="en-US"/>
              </w:rPr>
              <w:t xml:space="preserve"> данные пациента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Кратко объяснил, что будет включать обследование, используя понятный для пациента язык и получ</w:t>
            </w:r>
            <w:r w:rsidRPr="00AB1A11">
              <w:rPr>
                <w:lang w:val="kk-KZ" w:eastAsia="en-US"/>
              </w:rPr>
              <w:t>ил</w:t>
            </w:r>
            <w:r w:rsidRPr="00AB1A11">
              <w:rPr>
                <w:lang w:eastAsia="en-US"/>
              </w:rPr>
              <w:t xml:space="preserve"> согласие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 xml:space="preserve">Попросил пациента сесть на стул.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val="kk-KZ" w:eastAsia="en-US"/>
              </w:rPr>
              <w:t>Попросил пациента о</w:t>
            </w:r>
            <w:r w:rsidRPr="00AB1A11">
              <w:rPr>
                <w:rFonts w:eastAsia="Calibri"/>
                <w:lang w:eastAsia="en-US"/>
              </w:rPr>
              <w:t>бнажи</w:t>
            </w:r>
            <w:r w:rsidRPr="00AB1A11">
              <w:rPr>
                <w:rFonts w:eastAsia="Calibri"/>
                <w:lang w:val="kk-KZ" w:eastAsia="en-US"/>
              </w:rPr>
              <w:t>ть</w:t>
            </w:r>
            <w:r w:rsidRPr="00AB1A11">
              <w:rPr>
                <w:rFonts w:eastAsia="Calibri"/>
                <w:lang w:eastAsia="en-US"/>
              </w:rPr>
              <w:t xml:space="preserve"> шею и верхнюю часть грудины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Спросил пациента, есть ли у него боль в области шеи, прежде чем приступить к клиническому обследованию.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val="kk-KZ" w:eastAsia="en-US"/>
              </w:rPr>
            </w:pPr>
            <w:r w:rsidRPr="00AB1A11">
              <w:rPr>
                <w:rFonts w:eastAsia="Calibri"/>
                <w:lang w:eastAsia="en-US"/>
              </w:rPr>
              <w:t>Приготовил стетоскоп</w:t>
            </w:r>
            <w:r w:rsidRPr="00AB1A11">
              <w:rPr>
                <w:rFonts w:eastAsia="Calibri"/>
                <w:lang w:val="kk-KZ" w:eastAsia="en-US"/>
              </w:rPr>
              <w:t>, стакан воды, бумагу</w:t>
            </w:r>
          </w:p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Выполн</w:t>
            </w:r>
            <w:r w:rsidRPr="00AB1A11">
              <w:rPr>
                <w:rFonts w:eastAsia="Calibri"/>
                <w:lang w:val="kk-KZ" w:eastAsia="en-US"/>
              </w:rPr>
              <w:t>ил</w:t>
            </w:r>
            <w:r w:rsidRPr="00AB1A11">
              <w:rPr>
                <w:rFonts w:eastAsia="Calibri"/>
                <w:lang w:eastAsia="en-US"/>
              </w:rPr>
              <w:t xml:space="preserve"> общий осмотр (тип телосложения, оценка сознания, </w:t>
            </w:r>
            <w:r w:rsidRPr="00AB1A11">
              <w:rPr>
                <w:rFonts w:eastAsia="Calibri"/>
                <w:lang w:val="kk-KZ" w:eastAsia="en-US"/>
              </w:rPr>
              <w:t xml:space="preserve">положение тела, </w:t>
            </w:r>
            <w:r w:rsidRPr="00AB1A11">
              <w:rPr>
                <w:rFonts w:eastAsia="Calibri"/>
                <w:lang w:eastAsia="en-US"/>
              </w:rPr>
              <w:t>кожные покровы и видимые слизистые)</w:t>
            </w:r>
          </w:p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Во время осмотра/манипуляций объяснил пациенту, что, как и зачем он будет делать, комментировал свои действия и предупреждал о возможных неприятных ощущениях, о возможных болях и т. д., а также уместно использовал отвлекающие вопросы для «разрядки» обстановки.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Осм</w:t>
            </w:r>
            <w:r w:rsidRPr="00AB1A11">
              <w:rPr>
                <w:rFonts w:eastAsia="Calibri"/>
                <w:lang w:val="kk-KZ" w:eastAsia="en-US"/>
              </w:rPr>
              <w:t>отрел</w:t>
            </w:r>
            <w:r w:rsidRPr="00AB1A11">
              <w:rPr>
                <w:rFonts w:eastAsia="Calibri"/>
                <w:lang w:eastAsia="en-US"/>
              </w:rPr>
              <w:t xml:space="preserve"> и оцен</w:t>
            </w:r>
            <w:r w:rsidRPr="00AB1A11">
              <w:rPr>
                <w:rFonts w:eastAsia="Calibri"/>
                <w:lang w:val="kk-KZ" w:eastAsia="en-US"/>
              </w:rPr>
              <w:t>ил</w:t>
            </w:r>
            <w:r w:rsidRPr="00AB1A11">
              <w:rPr>
                <w:rFonts w:eastAsia="Calibri"/>
                <w:lang w:eastAsia="en-US"/>
              </w:rPr>
              <w:t xml:space="preserve"> руки пациента - тремор, температура, влажность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val="kk-KZ" w:eastAsia="en-US"/>
              </w:rPr>
            </w:pPr>
            <w:r w:rsidRPr="00AB1A11">
              <w:rPr>
                <w:lang w:eastAsia="en-US"/>
              </w:rPr>
              <w:t>Пальпир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пульс</w:t>
            </w:r>
            <w:r w:rsidRPr="00AB1A11">
              <w:rPr>
                <w:lang w:val="kk-KZ" w:eastAsia="en-US"/>
              </w:rPr>
              <w:t xml:space="preserve"> на лучевой артерии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Осм</w:t>
            </w:r>
            <w:r w:rsidRPr="00AB1A11">
              <w:rPr>
                <w:lang w:val="kk-KZ" w:eastAsia="en-US"/>
              </w:rPr>
              <w:t>отрел</w:t>
            </w:r>
            <w:r w:rsidRPr="00AB1A11">
              <w:rPr>
                <w:lang w:eastAsia="en-US"/>
              </w:rPr>
              <w:t xml:space="preserve"> лицо</w:t>
            </w:r>
            <w:r w:rsidRPr="00AB1A11">
              <w:rPr>
                <w:rFonts w:eastAsia="Calibri"/>
                <w:lang w:eastAsia="en-US"/>
              </w:rPr>
              <w:t xml:space="preserve"> пациента на наличие клинических признаков, указывающих на патологию щитовидной железы (сухость кожи, повышенная потливость, выпадение бровей).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Осм</w:t>
            </w:r>
            <w:r w:rsidRPr="00AB1A11">
              <w:rPr>
                <w:rFonts w:eastAsia="Calibri"/>
                <w:lang w:val="kk-KZ" w:eastAsia="en-US"/>
              </w:rPr>
              <w:t>о</w:t>
            </w:r>
            <w:r w:rsidRPr="00AB1A11">
              <w:rPr>
                <w:rFonts w:eastAsia="Calibri"/>
                <w:lang w:eastAsia="en-US"/>
              </w:rPr>
              <w:t>тр</w:t>
            </w:r>
            <w:r w:rsidRPr="00AB1A11">
              <w:rPr>
                <w:rFonts w:eastAsia="Calibri"/>
                <w:lang w:val="kk-KZ" w:eastAsia="en-US"/>
              </w:rPr>
              <w:t xml:space="preserve">ел </w:t>
            </w:r>
            <w:r w:rsidRPr="00AB1A11">
              <w:rPr>
                <w:rFonts w:eastAsia="Calibri"/>
                <w:lang w:eastAsia="en-US"/>
              </w:rPr>
              <w:t>глаза пациента на наличие ретракции век, воспаления и экзофтальма.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Оцен</w:t>
            </w:r>
            <w:r w:rsidRPr="00AB1A11">
              <w:rPr>
                <w:lang w:val="kk-KZ" w:eastAsia="en-US"/>
              </w:rPr>
              <w:t>ил</w:t>
            </w:r>
            <w:r w:rsidRPr="00AB1A11">
              <w:rPr>
                <w:lang w:eastAsia="en-US"/>
              </w:rPr>
              <w:t xml:space="preserve"> смещение глазного яблока вперед и движения глаз (в бок,  наверх, вниз). Проверил на отставание </w:t>
            </w:r>
            <w:r w:rsidRPr="00AB1A11">
              <w:rPr>
                <w:lang w:eastAsia="en-US"/>
              </w:rPr>
              <w:lastRenderedPageBreak/>
              <w:t xml:space="preserve">век.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lastRenderedPageBreak/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lastRenderedPageBreak/>
              <w:t>13.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Осм</w:t>
            </w:r>
            <w:r w:rsidRPr="00AB1A11">
              <w:rPr>
                <w:lang w:val="kk-KZ" w:eastAsia="en-US"/>
              </w:rPr>
              <w:t>о</w:t>
            </w:r>
            <w:r w:rsidRPr="00AB1A11">
              <w:rPr>
                <w:lang w:eastAsia="en-US"/>
              </w:rPr>
              <w:t>тр</w:t>
            </w:r>
            <w:r w:rsidRPr="00AB1A11">
              <w:rPr>
                <w:lang w:val="kk-KZ" w:eastAsia="en-US"/>
              </w:rPr>
              <w:t>ел</w:t>
            </w:r>
            <w:r w:rsidRPr="00AB1A11">
              <w:rPr>
                <w:lang w:eastAsia="en-US"/>
              </w:rPr>
              <w:t xml:space="preserve"> шею, оцени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движение хряща.Наблюда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за щитовидной железой, когда пациент глота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воду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Наблюда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за щитовидной железой, когда пациент высовыва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Пальпир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щитовидную железу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Пальпир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щитовидную железу, когда пациент глота</w:t>
            </w:r>
            <w:r w:rsidRPr="00AB1A11">
              <w:rPr>
                <w:lang w:val="kk-KZ" w:eastAsia="en-US"/>
              </w:rPr>
              <w:t xml:space="preserve">л </w:t>
            </w:r>
            <w:r w:rsidRPr="00AB1A11">
              <w:rPr>
                <w:lang w:eastAsia="en-US"/>
              </w:rPr>
              <w:t>воду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Пальпир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щитовидную железу, когда пациент высовыва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Пальпир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местные лимфатические узлы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Перкутир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вниз от вырезки грудины для выявления загрудинной тупости.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Аускультир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щитовидную железу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Оцени</w:t>
            </w:r>
            <w:r w:rsidRPr="00AB1A11">
              <w:rPr>
                <w:lang w:val="kk-KZ" w:eastAsia="en-US"/>
              </w:rPr>
              <w:t>л р</w:t>
            </w:r>
            <w:r w:rsidRPr="00AB1A11">
              <w:rPr>
                <w:lang w:eastAsia="en-US"/>
              </w:rPr>
              <w:t>ефлекс двуглавой мышцы плеча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Осм</w:t>
            </w:r>
            <w:r w:rsidRPr="00AB1A11">
              <w:rPr>
                <w:lang w:val="kk-KZ" w:eastAsia="en-US"/>
              </w:rPr>
              <w:t>о</w:t>
            </w:r>
            <w:r w:rsidRPr="00AB1A11">
              <w:rPr>
                <w:lang w:eastAsia="en-US"/>
              </w:rPr>
              <w:t>тр</w:t>
            </w:r>
            <w:r w:rsidRPr="00AB1A11">
              <w:rPr>
                <w:lang w:val="kk-KZ" w:eastAsia="en-US"/>
              </w:rPr>
              <w:t>ел</w:t>
            </w:r>
            <w:r w:rsidRPr="00AB1A11">
              <w:rPr>
                <w:lang w:eastAsia="en-US"/>
              </w:rPr>
              <w:t xml:space="preserve"> на претибиальную  микседему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val="kk-KZ" w:eastAsia="en-US"/>
              </w:rPr>
            </w:pPr>
            <w:r w:rsidRPr="00AB1A11">
              <w:rPr>
                <w:lang w:val="kk-KZ" w:eastAsia="en-US"/>
              </w:rPr>
              <w:t xml:space="preserve">Проверил на </w:t>
            </w:r>
            <w:r w:rsidRPr="00AB1A11">
              <w:rPr>
                <w:lang w:eastAsia="en-US"/>
              </w:rPr>
              <w:t>проксимальн</w:t>
            </w:r>
            <w:r w:rsidRPr="00AB1A11">
              <w:rPr>
                <w:lang w:val="kk-KZ" w:eastAsia="en-US"/>
              </w:rPr>
              <w:t>ую</w:t>
            </w:r>
            <w:r w:rsidRPr="00AB1A11">
              <w:rPr>
                <w:lang w:eastAsia="en-US"/>
              </w:rPr>
              <w:t xml:space="preserve"> миопати</w:t>
            </w:r>
            <w:r w:rsidRPr="00AB1A11">
              <w:rPr>
                <w:lang w:val="kk-KZ" w:eastAsia="en-US"/>
              </w:rPr>
              <w:t xml:space="preserve">ю.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 xml:space="preserve">Озвучил результаты осмотра на понятном пациенту языке. </w:t>
            </w:r>
            <w:r w:rsidRPr="00AB1A11">
              <w:rPr>
                <w:lang w:val="kk-KZ" w:eastAsia="en-US"/>
              </w:rPr>
              <w:t>Поб</w:t>
            </w:r>
            <w:r w:rsidRPr="00AB1A11">
              <w:rPr>
                <w:lang w:eastAsia="en-US"/>
              </w:rPr>
              <w:t>лагодари</w:t>
            </w:r>
            <w:r w:rsidRPr="00AB1A11">
              <w:rPr>
                <w:lang w:val="kk-KZ" w:eastAsia="en-US"/>
              </w:rPr>
              <w:t>л</w:t>
            </w:r>
            <w:r w:rsidRPr="00AB1A11">
              <w:rPr>
                <w:lang w:eastAsia="en-US"/>
              </w:rPr>
              <w:t xml:space="preserve"> пациента. </w:t>
            </w:r>
            <w:r w:rsidRPr="00AB1A11">
              <w:rPr>
                <w:lang w:val="kk-KZ" w:eastAsia="en-US"/>
              </w:rPr>
              <w:t>Вымыл</w:t>
            </w:r>
            <w:r w:rsidRPr="00AB1A11">
              <w:rPr>
                <w:lang w:eastAsia="en-US"/>
              </w:rPr>
              <w:t xml:space="preserve"> руки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lang w:eastAsia="en-US"/>
              </w:rPr>
              <w:t>Точно резюмир</w:t>
            </w:r>
            <w:r w:rsidRPr="00AB1A11">
              <w:rPr>
                <w:lang w:val="kk-KZ" w:eastAsia="en-US"/>
              </w:rPr>
              <w:t>овал</w:t>
            </w:r>
            <w:r w:rsidRPr="00AB1A11">
              <w:rPr>
                <w:lang w:eastAsia="en-US"/>
              </w:rPr>
              <w:t xml:space="preserve"> результаты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lang w:eastAsia="en-US"/>
              </w:rPr>
            </w:pPr>
            <w:r w:rsidRPr="00AB1A11">
              <w:rPr>
                <w:lang w:eastAsia="en-US"/>
              </w:rPr>
              <w:t>0</w:t>
            </w:r>
          </w:p>
        </w:tc>
      </w:tr>
      <w:tr w:rsidR="00AB1A11" w:rsidRPr="00AB1A11" w:rsidTr="00AB1A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>ОБЩАЯ 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25</w:t>
            </w:r>
          </w:p>
        </w:tc>
      </w:tr>
      <w:bookmarkEnd w:id="3"/>
    </w:tbl>
    <w:p w:rsidR="00AB1A11" w:rsidRDefault="00AB1A11" w:rsidP="00AB1A11"/>
    <w:p w:rsidR="00E52CDF" w:rsidRPr="006B33CC" w:rsidRDefault="00E52CDF" w:rsidP="006B33CC">
      <w:pPr>
        <w:shd w:val="clear" w:color="auto" w:fill="FFFFFF" w:themeFill="background1"/>
        <w:tabs>
          <w:tab w:val="left" w:pos="5145"/>
        </w:tabs>
      </w:pPr>
    </w:p>
    <w:p w:rsidR="00E52CDF" w:rsidRPr="006B33CC" w:rsidRDefault="00E52CDF" w:rsidP="006B33CC">
      <w:pPr>
        <w:shd w:val="clear" w:color="auto" w:fill="FFFFFF" w:themeFill="background1"/>
        <w:tabs>
          <w:tab w:val="left" w:pos="5145"/>
        </w:tabs>
      </w:pPr>
    </w:p>
    <w:p w:rsidR="00AB1A11" w:rsidRDefault="00AB1A11" w:rsidP="00AB1A11">
      <w:pPr>
        <w:jc w:val="center"/>
        <w:rPr>
          <w:color w:val="000000" w:themeColor="text1"/>
          <w:lang w:val="en-US"/>
        </w:rPr>
      </w:pPr>
      <w:bookmarkStart w:id="4" w:name="_Hlk108713144"/>
      <w:bookmarkStart w:id="5" w:name="_Hlk108943983"/>
    </w:p>
    <w:p w:rsidR="00AB1A11" w:rsidRDefault="00AB1A11" w:rsidP="00AB1A11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Чеклист «Кардиоваскулярная система - </w:t>
      </w:r>
      <w:proofErr w:type="spellStart"/>
      <w:r>
        <w:rPr>
          <w:color w:val="000000" w:themeColor="text1"/>
        </w:rPr>
        <w:t>физикальное</w:t>
      </w:r>
      <w:proofErr w:type="spellEnd"/>
      <w:r>
        <w:rPr>
          <w:color w:val="000000" w:themeColor="text1"/>
        </w:rPr>
        <w:t xml:space="preserve"> обследование»</w:t>
      </w:r>
    </w:p>
    <w:tbl>
      <w:tblPr>
        <w:tblW w:w="14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1418"/>
        <w:gridCol w:w="1418"/>
      </w:tblGrid>
      <w:tr w:rsidR="00AB1A11" w:rsidTr="007263E2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Критерии оценки шагов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Оценка в баллах</w:t>
            </w:r>
          </w:p>
        </w:tc>
      </w:tr>
      <w:tr w:rsidR="00AB1A11" w:rsidTr="007263E2">
        <w:trPr>
          <w:trHeight w:val="7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Выполнено полностью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выполнено</w:t>
            </w:r>
          </w:p>
        </w:tc>
      </w:tr>
      <w:tr w:rsidR="00AB1A11" w:rsidTr="007263E2"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kk-KZ" w:eastAsia="en-US"/>
              </w:rPr>
              <w:t>Помыл</w:t>
            </w:r>
            <w:r>
              <w:rPr>
                <w:color w:val="000000" w:themeColor="text1"/>
                <w:lang w:eastAsia="en-US"/>
              </w:rPr>
              <w:t xml:space="preserve">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Установи</w:t>
            </w:r>
            <w:r>
              <w:rPr>
                <w:rFonts w:eastAsia="Calibri"/>
                <w:color w:val="000000" w:themeColor="text1"/>
                <w:lang w:val="kk-KZ" w:eastAsia="en-US"/>
              </w:rPr>
              <w:t>л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контакт с пациентом (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поздорова</w:t>
            </w:r>
            <w:proofErr w:type="spellEnd"/>
            <w:r>
              <w:rPr>
                <w:rFonts w:eastAsia="Calibri"/>
                <w:color w:val="000000" w:themeColor="text1"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ся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представи</w:t>
            </w:r>
            <w:proofErr w:type="spellEnd"/>
            <w:r>
              <w:rPr>
                <w:rFonts w:eastAsia="Calibri"/>
                <w:color w:val="000000" w:themeColor="text1"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ся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). 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Удостовери</w:t>
            </w:r>
            <w:proofErr w:type="spellEnd"/>
            <w:r>
              <w:rPr>
                <w:rFonts w:eastAsia="Calibri"/>
                <w:color w:val="000000" w:themeColor="text1"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ся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 в правильности Ф.И.О пациента</w:t>
            </w:r>
            <w:r>
              <w:rPr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Кратко объяснил, что будет включать обследование, используя понятный для пациента язык и </w:t>
            </w:r>
            <w:proofErr w:type="spellStart"/>
            <w:r>
              <w:rPr>
                <w:color w:val="000000" w:themeColor="text1"/>
                <w:lang w:eastAsia="en-US"/>
              </w:rPr>
              <w:t>получ</w:t>
            </w:r>
            <w:proofErr w:type="spellEnd"/>
            <w:r>
              <w:rPr>
                <w:color w:val="000000" w:themeColor="text1"/>
                <w:lang w:val="kk-KZ" w:eastAsia="en-US"/>
              </w:rPr>
              <w:t>ил</w:t>
            </w:r>
            <w:r>
              <w:rPr>
                <w:color w:val="000000" w:themeColor="text1"/>
                <w:lang w:eastAsia="en-US"/>
              </w:rPr>
              <w:t xml:space="preserve">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lang w:eastAsia="en-US"/>
              </w:rPr>
              <w:t xml:space="preserve">Попросил пациента сесть на стул. </w:t>
            </w:r>
            <w:r w:rsidRPr="00AB1A11">
              <w:rPr>
                <w:rFonts w:eastAsia="Calibri"/>
                <w:lang w:eastAsia="en-US"/>
              </w:rPr>
              <w:t>Прежде чем приступить к клиническому обследованию спроси</w:t>
            </w:r>
            <w:r w:rsidRPr="00AB1A11">
              <w:rPr>
                <w:rFonts w:eastAsia="Calibri"/>
                <w:lang w:val="kk-KZ" w:eastAsia="en-US"/>
              </w:rPr>
              <w:t>л</w:t>
            </w:r>
            <w:r w:rsidRPr="00AB1A11">
              <w:rPr>
                <w:rFonts w:eastAsia="Calibri"/>
                <w:lang w:eastAsia="en-US"/>
              </w:rPr>
              <w:t xml:space="preserve"> пациента, есть ли у него боли.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 xml:space="preserve">Попросил пациента обнажить шею и </w:t>
            </w:r>
            <w:r w:rsidRPr="00AB1A11">
              <w:rPr>
                <w:lang w:eastAsia="en-US"/>
              </w:rPr>
              <w:t xml:space="preserve">грудную клетку для проведения обследования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Выполнил общий осмотр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Осмотрел руки и оценил температуру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Оценил радиальный пульс - частота/ритм/радиально-радиальная задержка/ослабление пульса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Правильно исследовал пульс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Исследовал за яремную вену и проверил гепато-яремный рефлюкс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 xml:space="preserve">Осмотрел глаза - </w:t>
            </w:r>
            <w:proofErr w:type="spellStart"/>
            <w:r w:rsidRPr="00AB1A11">
              <w:rPr>
                <w:rFonts w:eastAsia="Calibri"/>
                <w:lang w:eastAsia="en-US"/>
              </w:rPr>
              <w:t>ксантелазма</w:t>
            </w:r>
            <w:proofErr w:type="spellEnd"/>
            <w:r w:rsidRPr="00AB1A11">
              <w:rPr>
                <w:rFonts w:eastAsia="Calibri"/>
                <w:lang w:eastAsia="en-US"/>
              </w:rPr>
              <w:t>/роговичная дуга/бледность конъюнктивы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Осмотрел слизистые оболочки ротовой полости и губ на предмет центрального цианоза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Измерил артериальное давление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Осмотрел грудную клетку в области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Провёл пальпацию верхушечного толчка, сердечного толчка, основания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Проводил перкуссию относительной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Проводил перкуссию абсолютной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Выслушал все сердечные клапаны надлежащим образом, пальпируя пульс на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Прослушал сонные артерии, левый край грудины и подмышечную впадину на предмет распространения шумов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AB1A11">
              <w:rPr>
                <w:rFonts w:eastAsia="Calibri"/>
                <w:lang w:eastAsia="en-US"/>
              </w:rPr>
              <w:t>Аускультировал</w:t>
            </w:r>
            <w:proofErr w:type="spellEnd"/>
            <w:r w:rsidRPr="00AB1A11">
              <w:rPr>
                <w:rFonts w:eastAsia="Calibri"/>
                <w:lang w:eastAsia="en-US"/>
              </w:rPr>
              <w:t xml:space="preserve"> основания легких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 xml:space="preserve">Проверил наличие отека в области крестца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Pr="00AB1A11" w:rsidRDefault="00AB1A11">
            <w:pPr>
              <w:spacing w:line="256" w:lineRule="auto"/>
              <w:rPr>
                <w:rFonts w:eastAsia="Calibri"/>
                <w:lang w:eastAsia="en-US"/>
              </w:rPr>
            </w:pPr>
            <w:r w:rsidRPr="00AB1A11">
              <w:rPr>
                <w:rFonts w:eastAsia="Calibri"/>
                <w:lang w:eastAsia="en-US"/>
              </w:rPr>
              <w:t>Проверил наличие периферических отеков на конечностях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Поблагодарил  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Обобщал свои выводы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Вымыл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AB1A11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11" w:rsidRDefault="00AB1A11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11" w:rsidRDefault="00AB1A11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ОЦЕНКА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11" w:rsidRDefault="00AB1A11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</w:tr>
      <w:bookmarkEnd w:id="4"/>
    </w:tbl>
    <w:p w:rsidR="00AB1A11" w:rsidRDefault="00AB1A11" w:rsidP="00AB1A11"/>
    <w:bookmarkEnd w:id="5"/>
    <w:p w:rsidR="002C5402" w:rsidRPr="00C04F02" w:rsidRDefault="002C5402" w:rsidP="002C5402">
      <w:pPr>
        <w:jc w:val="center"/>
        <w:rPr>
          <w:rFonts w:eastAsia="Calibri"/>
        </w:rPr>
      </w:pPr>
      <w:r w:rsidRPr="00C04F02">
        <w:t>Чеклист «</w:t>
      </w:r>
      <w:r w:rsidRPr="00C04F02">
        <w:rPr>
          <w:lang w:val="kk-KZ"/>
        </w:rPr>
        <w:t>Респираторная</w:t>
      </w:r>
      <w:r w:rsidRPr="00C04F02">
        <w:t xml:space="preserve"> система- </w:t>
      </w:r>
      <w:proofErr w:type="spellStart"/>
      <w:r w:rsidRPr="00C04F02">
        <w:t>физикальное</w:t>
      </w:r>
      <w:proofErr w:type="spellEnd"/>
      <w:r w:rsidRPr="00C04F02">
        <w:t xml:space="preserve"> обследование»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199"/>
        <w:gridCol w:w="1417"/>
        <w:gridCol w:w="1418"/>
      </w:tblGrid>
      <w:tr w:rsidR="002C5402" w:rsidRPr="00C04F02" w:rsidTr="00C10B89">
        <w:tc>
          <w:tcPr>
            <w:tcW w:w="567" w:type="dxa"/>
            <w:vMerge w:val="restart"/>
            <w:vAlign w:val="center"/>
          </w:tcPr>
          <w:p w:rsidR="002C5402" w:rsidRPr="00C04F02" w:rsidRDefault="002C5402" w:rsidP="00C10B89">
            <w:r w:rsidRPr="00C04F02">
              <w:t>№</w:t>
            </w:r>
          </w:p>
        </w:tc>
        <w:tc>
          <w:tcPr>
            <w:tcW w:w="11199" w:type="dxa"/>
            <w:vMerge w:val="restart"/>
            <w:shd w:val="clear" w:color="auto" w:fill="auto"/>
            <w:vAlign w:val="center"/>
          </w:tcPr>
          <w:p w:rsidR="002C5402" w:rsidRPr="00C04F02" w:rsidRDefault="002C5402" w:rsidP="00C10B89">
            <w:pPr>
              <w:jc w:val="center"/>
            </w:pPr>
            <w:r w:rsidRPr="00C04F02">
              <w:t>Критерии оценки шагов</w:t>
            </w:r>
          </w:p>
        </w:tc>
        <w:tc>
          <w:tcPr>
            <w:tcW w:w="2835" w:type="dxa"/>
            <w:gridSpan w:val="2"/>
            <w:vAlign w:val="center"/>
          </w:tcPr>
          <w:p w:rsidR="002C5402" w:rsidRPr="00C04F02" w:rsidRDefault="002C5402" w:rsidP="00C10B89">
            <w:pPr>
              <w:jc w:val="center"/>
            </w:pPr>
            <w:r w:rsidRPr="00C04F02">
              <w:t>Оценка в баллах</w:t>
            </w:r>
          </w:p>
        </w:tc>
      </w:tr>
      <w:tr w:rsidR="002C5402" w:rsidRPr="00C04F02" w:rsidTr="00C10B89">
        <w:trPr>
          <w:trHeight w:val="1130"/>
        </w:trPr>
        <w:tc>
          <w:tcPr>
            <w:tcW w:w="567" w:type="dxa"/>
            <w:vMerge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</w:p>
        </w:tc>
        <w:tc>
          <w:tcPr>
            <w:tcW w:w="11199" w:type="dxa"/>
            <w:vMerge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:rsidR="002C5402" w:rsidRPr="00C04F02" w:rsidRDefault="002C5402" w:rsidP="00C10B89">
            <w:r w:rsidRPr="00C04F02">
              <w:t>Выполнено полностью</w:t>
            </w:r>
          </w:p>
        </w:tc>
        <w:tc>
          <w:tcPr>
            <w:tcW w:w="1418" w:type="dxa"/>
            <w:vAlign w:val="center"/>
          </w:tcPr>
          <w:p w:rsidR="002C5402" w:rsidRPr="00C04F02" w:rsidRDefault="002C5402" w:rsidP="00C10B89">
            <w:r w:rsidRPr="00C04F02">
              <w:t>Не выполнено</w:t>
            </w:r>
          </w:p>
        </w:tc>
      </w:tr>
      <w:tr w:rsidR="002C5402" w:rsidRPr="00C04F02" w:rsidTr="00C10B89">
        <w:trPr>
          <w:trHeight w:val="421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1.</w:t>
            </w:r>
          </w:p>
        </w:tc>
        <w:tc>
          <w:tcPr>
            <w:tcW w:w="11199" w:type="dxa"/>
            <w:shd w:val="clear" w:color="auto" w:fill="auto"/>
          </w:tcPr>
          <w:p w:rsidR="002C5402" w:rsidRPr="00C04F02" w:rsidRDefault="002C5402" w:rsidP="00C10B89">
            <w:r w:rsidRPr="005B7637">
              <w:t>Помыл руки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2.</w:t>
            </w:r>
          </w:p>
        </w:tc>
        <w:tc>
          <w:tcPr>
            <w:tcW w:w="11199" w:type="dxa"/>
            <w:shd w:val="clear" w:color="auto" w:fill="auto"/>
          </w:tcPr>
          <w:p w:rsidR="002C5402" w:rsidRPr="005B7637" w:rsidRDefault="002C5402" w:rsidP="00C10B89">
            <w:r w:rsidRPr="005B7637">
              <w:t>Приветствовал и представился пациенту, включая свое имя и роль</w:t>
            </w:r>
          </w:p>
          <w:p w:rsidR="002C5402" w:rsidRPr="00C04F02" w:rsidRDefault="002C5402" w:rsidP="00C10B89">
            <w:r w:rsidRPr="005B7637">
              <w:lastRenderedPageBreak/>
              <w:t>Уточнил имя и дату рождения пациента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lastRenderedPageBreak/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3.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Объяснил цель обследования и получил согласие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4.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Правильно разместил пациента.</w:t>
            </w:r>
            <w:r w:rsidRPr="005B7637">
              <w:rPr>
                <w:rFonts w:eastAsia="Calibri"/>
              </w:rPr>
              <w:t xml:space="preserve"> Спроси</w:t>
            </w:r>
            <w:r w:rsidRPr="005B7637">
              <w:rPr>
                <w:rFonts w:eastAsia="Calibri"/>
                <w:lang w:val="kk-KZ"/>
              </w:rPr>
              <w:t>л</w:t>
            </w:r>
            <w:r w:rsidRPr="005B7637">
              <w:rPr>
                <w:rFonts w:eastAsia="Calibri"/>
              </w:rPr>
              <w:t xml:space="preserve"> пациента, есть ли у него боли, прежде чем приступить к клиническому обследованию.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5.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r w:rsidRPr="005B7637">
              <w:t xml:space="preserve">Обратил внимание на наличие </w:t>
            </w:r>
            <w:proofErr w:type="spellStart"/>
            <w:r w:rsidRPr="005B7637">
              <w:t>небулайзеров</w:t>
            </w:r>
            <w:proofErr w:type="spellEnd"/>
            <w:r w:rsidRPr="005B7637">
              <w:t xml:space="preserve"> или ингаляторов (указывающих на </w:t>
            </w:r>
            <w:proofErr w:type="spellStart"/>
            <w:r w:rsidRPr="005B7637">
              <w:t>обструктивное</w:t>
            </w:r>
            <w:proofErr w:type="spellEnd"/>
            <w:r w:rsidRPr="005B7637">
              <w:t xml:space="preserve"> заболевание легких), оксигенотерапию; проверил сосуды для сбора мокроты. 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6.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rPr>
                <w:rFonts w:eastAsia="Calibri"/>
              </w:rPr>
              <w:t xml:space="preserve">Попросил у пациента обнажить шею и </w:t>
            </w:r>
            <w:r w:rsidRPr="005B7637">
              <w:t xml:space="preserve">грудную клетку для проведения процедуры. Выполнил общий осмотр: обратил внимание на </w:t>
            </w:r>
            <w:r w:rsidRPr="005B7637">
              <w:rPr>
                <w:lang w:val="en-US"/>
              </w:rPr>
              <w:t>habitus</w:t>
            </w:r>
            <w:r w:rsidRPr="005B7637">
              <w:t xml:space="preserve"> (внешний вид, положение, конституцию тела, возможное наличие кахексии), кожные покровы и видимые слизистые. Проверил конъюнктиву глаза на анемию и цвет языка на наличие центрального цианоза.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7.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rPr>
                <w:rFonts w:eastAsia="Calibri"/>
              </w:rPr>
              <w:t>Измерил яремное венозное давление (JVP)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8.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rPr>
                <w:rFonts w:eastAsia="Calibri"/>
              </w:rPr>
              <w:t xml:space="preserve">Проверил тест на </w:t>
            </w:r>
            <w:proofErr w:type="spellStart"/>
            <w:r w:rsidRPr="005B7637">
              <w:rPr>
                <w:rFonts w:eastAsia="Calibri"/>
              </w:rPr>
              <w:t>гепатоюгулярный</w:t>
            </w:r>
            <w:proofErr w:type="spellEnd"/>
            <w:r w:rsidRPr="005B7637">
              <w:rPr>
                <w:rFonts w:eastAsia="Calibri"/>
              </w:rPr>
              <w:t xml:space="preserve"> рефлюкс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9.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r w:rsidRPr="005B7637">
              <w:t>Проверил форму грудной клетки. Проверил на асимметрию грудной клетки, деформации, операционные рубцы и дренирование грудной клетки с боку и сзади.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491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10.</w:t>
            </w:r>
          </w:p>
        </w:tc>
        <w:tc>
          <w:tcPr>
            <w:tcW w:w="11199" w:type="dxa"/>
            <w:shd w:val="clear" w:color="auto" w:fill="auto"/>
          </w:tcPr>
          <w:p w:rsidR="002C5402" w:rsidRPr="005B7637" w:rsidRDefault="002C5402" w:rsidP="00C10B89">
            <w:r w:rsidRPr="005B7637">
              <w:rPr>
                <w:rFonts w:eastAsia="Calibri"/>
              </w:rPr>
              <w:t xml:space="preserve">Осмотрел и оценил руки и ладони. </w:t>
            </w:r>
            <w:r w:rsidRPr="005B7637">
              <w:t xml:space="preserve">Оценил на хлопающий тремор - </w:t>
            </w:r>
            <w:proofErr w:type="spellStart"/>
            <w:r w:rsidRPr="005B7637">
              <w:t>астериксис</w:t>
            </w:r>
            <w:proofErr w:type="spellEnd"/>
            <w:r w:rsidRPr="005B7637">
              <w:t xml:space="preserve">.  </w:t>
            </w:r>
          </w:p>
          <w:p w:rsidR="002C5402" w:rsidRPr="005B7637" w:rsidRDefault="002C5402" w:rsidP="00C10B89">
            <w:r w:rsidRPr="005B7637">
              <w:t xml:space="preserve">Осмотрел руки на наличие утолщения концевых фаланг пальцев, обесцвечивания ногтей и цианоза. </w:t>
            </w:r>
            <w:r w:rsidRPr="005B7637">
              <w:rPr>
                <w:rFonts w:eastAsia="Calibri"/>
              </w:rPr>
              <w:t xml:space="preserve">Проверил </w:t>
            </w:r>
            <w:r w:rsidRPr="00925397">
              <w:rPr>
                <w:rFonts w:eastAsia="Calibri"/>
              </w:rPr>
              <w:t>налич</w:t>
            </w:r>
            <w:r w:rsidRPr="00925397">
              <w:t>ие</w:t>
            </w:r>
            <w:r w:rsidRPr="005B7637">
              <w:t xml:space="preserve"> смолистых пятен на пальцах в результате употребления табака.  </w:t>
            </w:r>
          </w:p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rPr>
                <w:rFonts w:eastAsia="Calibri"/>
              </w:rPr>
              <w:t>Проверил</w:t>
            </w:r>
            <w:r w:rsidRPr="005B7637">
              <w:t xml:space="preserve"> атрофию мелких мышц, что может указывать на повреждение корня  апикальной опухолью легкого. 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11.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  <w:lang w:val="kk-KZ"/>
              </w:rPr>
            </w:pPr>
            <w:r w:rsidRPr="005B7637">
              <w:rPr>
                <w:rFonts w:eastAsia="Calibri"/>
              </w:rPr>
              <w:t>Измерил температуру тела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12.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proofErr w:type="spellStart"/>
            <w:r w:rsidRPr="005B7637">
              <w:t>Пропальпир</w:t>
            </w:r>
            <w:proofErr w:type="spellEnd"/>
            <w:r w:rsidRPr="005B7637">
              <w:rPr>
                <w:lang w:val="kk-KZ"/>
              </w:rPr>
              <w:t>овал</w:t>
            </w:r>
            <w:r w:rsidRPr="005B7637">
              <w:t xml:space="preserve"> пульс</w:t>
            </w:r>
            <w:r w:rsidRPr="005B7637">
              <w:rPr>
                <w:lang w:val="kk-KZ"/>
              </w:rPr>
              <w:t xml:space="preserve"> на лучевой артерии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13.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Посчитал ЧДД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14.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proofErr w:type="spellStart"/>
            <w:r w:rsidRPr="005B7637">
              <w:t>Пропальпировал</w:t>
            </w:r>
            <w:proofErr w:type="spellEnd"/>
            <w:r w:rsidRPr="005B7637">
              <w:t xml:space="preserve"> лимфатические узлы пациента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15.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 xml:space="preserve">Оценил тактильное голосовое дрожание (или </w:t>
            </w:r>
            <w:proofErr w:type="spellStart"/>
            <w:r w:rsidRPr="005B7637">
              <w:t>пальпаторный</w:t>
            </w:r>
            <w:proofErr w:type="spellEnd"/>
            <w:r w:rsidRPr="005B7637">
              <w:t xml:space="preserve"> вокальный резонанс).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16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Проверил резистентность (</w:t>
            </w:r>
            <w:r w:rsidRPr="005B7637">
              <w:rPr>
                <w:lang w:val="kk-KZ"/>
              </w:rPr>
              <w:t>с</w:t>
            </w:r>
            <w:proofErr w:type="spellStart"/>
            <w:r w:rsidRPr="005B7637">
              <w:t>опротивление</w:t>
            </w:r>
            <w:proofErr w:type="spellEnd"/>
            <w:r w:rsidRPr="005B7637">
              <w:t>) грудной клетки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17.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Проводил сравнительную перкуссию грудной клетки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18.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 xml:space="preserve">Проводил топографическую перкуссию грудной клетки - поля </w:t>
            </w:r>
            <w:proofErr w:type="spellStart"/>
            <w:r w:rsidRPr="005B7637">
              <w:t>Кренига</w:t>
            </w:r>
            <w:proofErr w:type="spellEnd"/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19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Проводил топографическую перкуссию грудной клетки - определение высоты верхушки легкого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50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20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>Проводил топографическую перкуссию грудной клетки - определение нижнего края легкого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50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21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 xml:space="preserve">Проводил топографическую перкуссию грудной клетки - активная подвижность нижнего края легких                 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50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22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t xml:space="preserve">Проводил </w:t>
            </w:r>
            <w:r w:rsidRPr="005B7637">
              <w:rPr>
                <w:lang w:val="kk-KZ"/>
              </w:rPr>
              <w:t>а</w:t>
            </w:r>
            <w:proofErr w:type="spellStart"/>
            <w:r w:rsidRPr="005B7637">
              <w:t>ускультаци</w:t>
            </w:r>
            <w:proofErr w:type="spellEnd"/>
            <w:r w:rsidRPr="005B7637">
              <w:rPr>
                <w:lang w:val="kk-KZ"/>
              </w:rPr>
              <w:t>ю</w:t>
            </w:r>
            <w:r w:rsidRPr="005B7637">
              <w:t xml:space="preserve"> легких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50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23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rPr>
                <w:rFonts w:eastAsia="Calibri"/>
              </w:rPr>
              <w:t xml:space="preserve">Проводил определение </w:t>
            </w:r>
            <w:proofErr w:type="spellStart"/>
            <w:r w:rsidRPr="005B7637">
              <w:rPr>
                <w:rFonts w:eastAsia="Calibri"/>
              </w:rPr>
              <w:t>бронхофонии</w:t>
            </w:r>
            <w:proofErr w:type="spellEnd"/>
            <w:r w:rsidRPr="005B7637">
              <w:rPr>
                <w:rFonts w:eastAsia="Calibri"/>
              </w:rPr>
              <w:t xml:space="preserve"> (</w:t>
            </w:r>
            <w:r w:rsidRPr="00197C60">
              <w:rPr>
                <w:rFonts w:eastAsia="Calibri"/>
              </w:rPr>
              <w:t>“</w:t>
            </w:r>
            <w:r w:rsidRPr="005B7637">
              <w:rPr>
                <w:rFonts w:eastAsia="Calibri"/>
                <w:lang w:val="en-US"/>
              </w:rPr>
              <w:t>auscultative</w:t>
            </w:r>
            <w:r w:rsidRPr="00197C60">
              <w:rPr>
                <w:rFonts w:eastAsia="Calibri"/>
              </w:rPr>
              <w:t xml:space="preserve">” </w:t>
            </w:r>
            <w:proofErr w:type="spellStart"/>
            <w:r w:rsidRPr="005B7637">
              <w:rPr>
                <w:rFonts w:eastAsia="Calibri"/>
              </w:rPr>
              <w:t>vocal</w:t>
            </w:r>
            <w:proofErr w:type="spellEnd"/>
            <w:r w:rsidR="005F7A4A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B7637">
              <w:rPr>
                <w:rFonts w:eastAsia="Calibri"/>
              </w:rPr>
              <w:t>resonance</w:t>
            </w:r>
            <w:proofErr w:type="spellEnd"/>
            <w:r w:rsidRPr="005B7637">
              <w:rPr>
                <w:rFonts w:eastAsia="Calibri"/>
              </w:rPr>
              <w:t>)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50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24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proofErr w:type="spellStart"/>
            <w:r w:rsidRPr="005B7637">
              <w:t>Провер</w:t>
            </w:r>
            <w:proofErr w:type="spellEnd"/>
            <w:r w:rsidRPr="005B7637">
              <w:rPr>
                <w:lang w:val="kk-KZ"/>
              </w:rPr>
              <w:t>ил</w:t>
            </w:r>
            <w:r w:rsidRPr="005B7637">
              <w:t xml:space="preserve"> на наличие отеков крестца, стопы и лодыжки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rPr>
          <w:trHeight w:val="50"/>
        </w:trPr>
        <w:tc>
          <w:tcPr>
            <w:tcW w:w="567" w:type="dxa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25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pPr>
              <w:rPr>
                <w:rFonts w:eastAsia="Calibri"/>
              </w:rPr>
            </w:pPr>
            <w:r w:rsidRPr="005B7637">
              <w:rPr>
                <w:lang w:val="kk-KZ"/>
              </w:rPr>
              <w:t>Поб</w:t>
            </w:r>
            <w:proofErr w:type="spellStart"/>
            <w:r w:rsidRPr="005B7637">
              <w:t>лагодари</w:t>
            </w:r>
            <w:proofErr w:type="spellEnd"/>
            <w:r w:rsidRPr="005B7637">
              <w:rPr>
                <w:lang w:val="kk-KZ"/>
              </w:rPr>
              <w:t>л</w:t>
            </w:r>
            <w:r w:rsidRPr="005B7637">
              <w:t xml:space="preserve"> пациента и </w:t>
            </w:r>
            <w:r w:rsidRPr="005B7637">
              <w:rPr>
                <w:lang w:val="kk-KZ"/>
              </w:rPr>
              <w:t>помыл</w:t>
            </w:r>
            <w:r w:rsidRPr="005B7637">
              <w:t xml:space="preserve"> руки</w:t>
            </w:r>
          </w:p>
        </w:tc>
        <w:tc>
          <w:tcPr>
            <w:tcW w:w="1417" w:type="dxa"/>
          </w:tcPr>
          <w:p w:rsidR="002C5402" w:rsidRPr="00C04F02" w:rsidRDefault="002C5402" w:rsidP="00C10B89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</w:tcPr>
          <w:p w:rsidR="002C5402" w:rsidRPr="00C04F02" w:rsidRDefault="002C5402" w:rsidP="00C10B89">
            <w:pPr>
              <w:jc w:val="center"/>
            </w:pPr>
            <w:r w:rsidRPr="00C04F02">
              <w:t>0</w:t>
            </w:r>
          </w:p>
        </w:tc>
      </w:tr>
      <w:tr w:rsidR="002C5402" w:rsidRPr="00C04F02" w:rsidTr="00C10B89">
        <w:tc>
          <w:tcPr>
            <w:tcW w:w="567" w:type="dxa"/>
          </w:tcPr>
          <w:p w:rsidR="002C5402" w:rsidRPr="00C04F02" w:rsidRDefault="002C5402" w:rsidP="00C10B89">
            <w:pPr>
              <w:rPr>
                <w:rFonts w:eastAsia="Calibri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2C5402" w:rsidRPr="00C04F02" w:rsidRDefault="002C5402" w:rsidP="00C10B89">
            <w:r w:rsidRPr="005B7637">
              <w:t>ОБЩАЯ ОЦЕНКА</w:t>
            </w:r>
          </w:p>
        </w:tc>
        <w:tc>
          <w:tcPr>
            <w:tcW w:w="2835" w:type="dxa"/>
            <w:gridSpan w:val="2"/>
          </w:tcPr>
          <w:p w:rsidR="002C5402" w:rsidRPr="00C04F02" w:rsidRDefault="002C5402" w:rsidP="00C10B89">
            <w:pPr>
              <w:jc w:val="center"/>
              <w:rPr>
                <w:rFonts w:eastAsia="Calibri"/>
              </w:rPr>
            </w:pPr>
            <w:r w:rsidRPr="00C04F02">
              <w:rPr>
                <w:rFonts w:eastAsia="Calibri"/>
              </w:rPr>
              <w:t>25</w:t>
            </w:r>
          </w:p>
        </w:tc>
      </w:tr>
    </w:tbl>
    <w:p w:rsidR="002C5402" w:rsidRPr="00C04F02" w:rsidRDefault="002C5402" w:rsidP="002C5402"/>
    <w:p w:rsidR="002C5402" w:rsidRDefault="002C5402" w:rsidP="002C5402">
      <w:pPr>
        <w:jc w:val="center"/>
        <w:rPr>
          <w:rFonts w:eastAsia="Calibri"/>
        </w:rPr>
      </w:pPr>
      <w:r>
        <w:t>Чеклист «</w:t>
      </w:r>
      <w:r>
        <w:rPr>
          <w:rFonts w:eastAsia="Calibri"/>
          <w:lang w:val="kk-KZ"/>
        </w:rPr>
        <w:t>Гастроинтестинальная система - физикальное обследование»</w:t>
      </w:r>
    </w:p>
    <w:tbl>
      <w:tblPr>
        <w:tblW w:w="14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1213"/>
        <w:gridCol w:w="1417"/>
        <w:gridCol w:w="1418"/>
      </w:tblGrid>
      <w:tr w:rsidR="002C5402" w:rsidTr="002C5402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</w:p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оценки шагов</w:t>
            </w:r>
          </w:p>
          <w:p w:rsidR="002C5402" w:rsidRDefault="002C54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 в баллах</w:t>
            </w:r>
          </w:p>
        </w:tc>
      </w:tr>
      <w:tr w:rsidR="002C5402" w:rsidTr="002C5402">
        <w:trPr>
          <w:trHeight w:val="96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Выполнено полностью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выполнено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val="kk-KZ" w:eastAsia="en-US"/>
              </w:rPr>
            </w:pPr>
            <w:r w:rsidRPr="002C5402">
              <w:rPr>
                <w:rFonts w:eastAsia="Calibri"/>
                <w:lang w:val="kk-KZ" w:eastAsia="en-US"/>
              </w:rPr>
              <w:t>Помыл руки.</w:t>
            </w:r>
            <w:r w:rsidRPr="002C5402">
              <w:rPr>
                <w:rFonts w:eastAsia="Calibri"/>
                <w:lang w:eastAsia="en-US"/>
              </w:rPr>
              <w:t xml:space="preserve"> Представ</w:t>
            </w:r>
            <w:r w:rsidRPr="002C5402">
              <w:rPr>
                <w:rFonts w:eastAsia="Calibri"/>
                <w:lang w:val="kk-KZ" w:eastAsia="en-US"/>
              </w:rPr>
              <w:t>ил</w:t>
            </w:r>
            <w:r w:rsidRPr="002C5402">
              <w:rPr>
                <w:rFonts w:eastAsia="Calibri"/>
                <w:lang w:eastAsia="en-US"/>
              </w:rPr>
              <w:t>ся и уточн</w:t>
            </w:r>
            <w:r w:rsidRPr="002C5402">
              <w:rPr>
                <w:rFonts w:eastAsia="Calibri"/>
                <w:lang w:val="kk-KZ" w:eastAsia="en-US"/>
              </w:rPr>
              <w:t>ил</w:t>
            </w:r>
            <w:r w:rsidRPr="002C5402">
              <w:rPr>
                <w:rFonts w:eastAsia="Calibri"/>
                <w:lang w:eastAsia="en-US"/>
              </w:rPr>
              <w:t xml:space="preserve"> данные пациента.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Объясн</w:t>
            </w:r>
            <w:r w:rsidRPr="002C5402">
              <w:rPr>
                <w:rFonts w:eastAsia="Calibri"/>
                <w:lang w:val="kk-KZ" w:eastAsia="en-US"/>
              </w:rPr>
              <w:t>ил</w:t>
            </w:r>
            <w:r w:rsidRPr="002C5402">
              <w:rPr>
                <w:rFonts w:eastAsia="Calibri"/>
                <w:lang w:eastAsia="en-US"/>
              </w:rPr>
              <w:t xml:space="preserve"> цель обследования и получ</w:t>
            </w:r>
            <w:r w:rsidRPr="002C5402">
              <w:rPr>
                <w:rFonts w:eastAsia="Calibri"/>
                <w:lang w:val="kk-KZ" w:eastAsia="en-US"/>
              </w:rPr>
              <w:t>ил</w:t>
            </w:r>
            <w:r w:rsidRPr="002C5402">
              <w:rPr>
                <w:rFonts w:eastAsia="Calibri"/>
                <w:lang w:eastAsia="en-US"/>
              </w:rPr>
              <w:t xml:space="preserve"> согласие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val="kk-KZ" w:eastAsia="en-US"/>
              </w:rPr>
              <w:t>Спросил у пациента, есть ли у него боль, прежде чем приступить к клиническому обследованию.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val="kk-KZ" w:eastAsia="en-US"/>
              </w:rPr>
            </w:pPr>
            <w:r w:rsidRPr="002C5402">
              <w:rPr>
                <w:rFonts w:eastAsia="Calibri"/>
                <w:lang w:val="kk-KZ" w:eastAsia="en-US"/>
              </w:rPr>
              <w:t xml:space="preserve">Освободил от одежды область живота пациента выше талии для осмотра (предложил одеяло, чтобы позволить обнажение только при необходимости). Освободил от одежды голени пациента для оценки периферических отеков. 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Выполн</w:t>
            </w:r>
            <w:r w:rsidRPr="002C5402">
              <w:rPr>
                <w:rFonts w:eastAsia="Calibri"/>
                <w:lang w:val="kk-KZ" w:eastAsia="en-US"/>
              </w:rPr>
              <w:t>ил</w:t>
            </w:r>
            <w:r w:rsidRPr="002C5402">
              <w:rPr>
                <w:rFonts w:eastAsia="Calibri"/>
                <w:lang w:eastAsia="en-US"/>
              </w:rPr>
              <w:t xml:space="preserve"> общий осмотр.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 xml:space="preserve">Обратил внимание на </w:t>
            </w:r>
            <w:r w:rsidRPr="002C5402">
              <w:rPr>
                <w:rFonts w:eastAsia="Calibri"/>
                <w:lang w:val="en-US" w:eastAsia="en-US"/>
              </w:rPr>
              <w:t>habitus</w:t>
            </w:r>
            <w:r w:rsidRPr="002C5402">
              <w:rPr>
                <w:rFonts w:eastAsia="Calibri"/>
                <w:lang w:eastAsia="en-US"/>
              </w:rPr>
              <w:t>, конститутцию тела, положение тела, сознание, наличие шрамов и вздутия живота, кожные покровы и видимые слизистые (цвет, тургор, гипо или гиперпигметация), отек конечностей (например, отек стопы) или живота.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val="kk-KZ" w:eastAsia="en-US"/>
              </w:rPr>
            </w:pPr>
            <w:r w:rsidRPr="002C5402">
              <w:rPr>
                <w:rFonts w:eastAsia="Calibri"/>
                <w:lang w:eastAsia="en-US"/>
              </w:rPr>
              <w:t xml:space="preserve">Оценил возможную кахексию, грыжу (пупочная/послеоперационная).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Осм</w:t>
            </w:r>
            <w:r w:rsidRPr="002C5402">
              <w:rPr>
                <w:rFonts w:eastAsia="Calibri"/>
                <w:lang w:val="kk-KZ" w:eastAsia="en-US"/>
              </w:rPr>
              <w:t>о</w:t>
            </w:r>
            <w:r w:rsidRPr="002C5402">
              <w:rPr>
                <w:rFonts w:eastAsia="Calibri"/>
                <w:lang w:eastAsia="en-US"/>
              </w:rPr>
              <w:t>тр</w:t>
            </w:r>
            <w:r w:rsidRPr="002C5402">
              <w:rPr>
                <w:rFonts w:eastAsia="Calibri"/>
                <w:lang w:val="kk-KZ" w:eastAsia="en-US"/>
              </w:rPr>
              <w:t>ел</w:t>
            </w:r>
            <w:r w:rsidRPr="002C5402">
              <w:rPr>
                <w:rFonts w:eastAsia="Calibri"/>
                <w:lang w:eastAsia="en-US"/>
              </w:rPr>
              <w:t xml:space="preserve"> руки – оценил температуру и наличие симптома «барабанные палочки»/тремора/ладонной эритемы/</w:t>
            </w:r>
            <w:r w:rsidRPr="002C5402">
              <w:rPr>
                <w:lang w:eastAsia="en-US"/>
              </w:rPr>
              <w:t>контрактуры Дюпюитрена/</w:t>
            </w:r>
            <w:r w:rsidRPr="002C5402">
              <w:rPr>
                <w:rFonts w:eastAsia="Calibri"/>
                <w:lang w:eastAsia="en-US"/>
              </w:rPr>
              <w:t xml:space="preserve">бледности; 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Осмотрел ногти на: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- койлонихию: ногти в форме ложки, что связано с железодефицитной анемией (например, нарушение всасывания при болезни Крона).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- лейконихию: побеление ногтевого ложа, что связано с гипоальбуминемией (например, терминальная стадия заболевания печени, энтеропатия с потерей белка).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lang w:eastAsia="en-US"/>
              </w:rPr>
            </w:pPr>
            <w:r w:rsidRPr="002C5402">
              <w:rPr>
                <w:lang w:eastAsia="en-US"/>
              </w:rPr>
              <w:t>Осмотрел руки пациента на наличие синяков, раздражения, следов от уколов.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 xml:space="preserve">Поддерживая руку пациента, осмотрел каждую подмышечную впадину на возможное наличие Acanthosis nigricans: потемнение (гиперпигментация) и утолщение (гиперкератоз) подмышечной кожи и выпадение волос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Проверил пульс на лучевой артерии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Осм</w:t>
            </w:r>
            <w:r w:rsidRPr="002C5402">
              <w:rPr>
                <w:rFonts w:eastAsia="Calibri"/>
                <w:lang w:val="kk-KZ" w:eastAsia="en-US"/>
              </w:rPr>
              <w:t>о</w:t>
            </w:r>
            <w:r w:rsidRPr="002C5402">
              <w:rPr>
                <w:rFonts w:eastAsia="Calibri"/>
                <w:lang w:eastAsia="en-US"/>
              </w:rPr>
              <w:t>тр</w:t>
            </w:r>
            <w:r w:rsidRPr="002C5402">
              <w:rPr>
                <w:rFonts w:eastAsia="Calibri"/>
                <w:lang w:val="kk-KZ" w:eastAsia="en-US"/>
              </w:rPr>
              <w:t>ел</w:t>
            </w:r>
            <w:r w:rsidRPr="002C5402">
              <w:rPr>
                <w:rFonts w:eastAsia="Calibri"/>
                <w:lang w:eastAsia="en-US"/>
              </w:rPr>
              <w:t xml:space="preserve"> склеру и конъюнктиву глаз на наличие </w:t>
            </w:r>
            <w:r w:rsidRPr="002C5402">
              <w:rPr>
                <w:lang w:eastAsia="en-US"/>
              </w:rPr>
              <w:t xml:space="preserve">бледности, желтушности.  Осмотрел дугу роговицы и проверил на ксантелазмы (гиперхолестеринемия). Проверил на наличие кольца Кайзера-Флейшера: </w:t>
            </w:r>
            <w:r w:rsidRPr="002C5402">
              <w:rPr>
                <w:lang w:eastAsia="en-US"/>
              </w:rPr>
              <w:lastRenderedPageBreak/>
              <w:t>темные кольца, окружающие радужную оболочку, связанные с болезнью Вильсона. Перилимбальная инъекция: воспаление области конъюнктивы, прилегающей к радужной оболочке, который может быть связан с воспалительным заболеванием кишечника.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Осм</w:t>
            </w:r>
            <w:r w:rsidRPr="002C5402">
              <w:rPr>
                <w:rFonts w:eastAsia="Calibri"/>
                <w:lang w:val="kk-KZ" w:eastAsia="en-US"/>
              </w:rPr>
              <w:t>о</w:t>
            </w:r>
            <w:r w:rsidRPr="002C5402">
              <w:rPr>
                <w:rFonts w:eastAsia="Calibri"/>
                <w:lang w:eastAsia="en-US"/>
              </w:rPr>
              <w:t>тр</w:t>
            </w:r>
            <w:r w:rsidRPr="002C5402">
              <w:rPr>
                <w:rFonts w:eastAsia="Calibri"/>
                <w:lang w:val="kk-KZ" w:eastAsia="en-US"/>
              </w:rPr>
              <w:t>ел</w:t>
            </w:r>
            <w:r w:rsidRPr="002C5402">
              <w:rPr>
                <w:rFonts w:eastAsia="Calibri"/>
                <w:lang w:eastAsia="en-US"/>
              </w:rPr>
              <w:t xml:space="preserve"> рот и язык</w:t>
            </w:r>
            <w:r w:rsidRPr="002C5402">
              <w:rPr>
                <w:lang w:eastAsia="en-US"/>
              </w:rPr>
              <w:t xml:space="preserve"> (</w:t>
            </w:r>
            <w:r w:rsidRPr="002C5402">
              <w:rPr>
                <w:rFonts w:eastAsia="Calibri"/>
                <w:lang w:eastAsia="en-US"/>
              </w:rPr>
              <w:t xml:space="preserve">ангулярный стоматит, глоссит, кандидоз полости рта, афтозные изъязвления, гиперпигментированные пятна)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 xml:space="preserve">Осмотрел грудную клетку пациента на наличие признаков, указывающих на желудочно-кишечную патологию: паутинный невус, гинекомастия, выпадение волос.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Осм</w:t>
            </w:r>
            <w:r w:rsidRPr="002C5402">
              <w:rPr>
                <w:rFonts w:eastAsia="Calibri"/>
                <w:lang w:val="kk-KZ" w:eastAsia="en-US"/>
              </w:rPr>
              <w:t>о</w:t>
            </w:r>
            <w:r w:rsidRPr="002C5402">
              <w:rPr>
                <w:rFonts w:eastAsia="Calibri"/>
                <w:lang w:eastAsia="en-US"/>
              </w:rPr>
              <w:t>тр</w:t>
            </w:r>
            <w:r w:rsidRPr="002C5402">
              <w:rPr>
                <w:rFonts w:eastAsia="Calibri"/>
                <w:lang w:val="kk-KZ" w:eastAsia="en-US"/>
              </w:rPr>
              <w:t>ел</w:t>
            </w:r>
            <w:r w:rsidRPr="002C5402">
              <w:rPr>
                <w:rFonts w:eastAsia="Calibri"/>
                <w:lang w:eastAsia="en-US"/>
              </w:rPr>
              <w:t xml:space="preserve"> живот</w:t>
            </w:r>
            <w:r w:rsidRPr="002C5402">
              <w:rPr>
                <w:rFonts w:eastAsia="Calibri"/>
                <w:lang w:val="kk-KZ" w:eastAsia="en-US"/>
              </w:rPr>
              <w:t xml:space="preserve"> на наличие</w:t>
            </w:r>
            <w:r w:rsidRPr="002C5402">
              <w:rPr>
                <w:rFonts w:eastAsia="Calibri"/>
                <w:lang w:eastAsia="en-US"/>
              </w:rPr>
              <w:t xml:space="preserve"> рубцов, вздутия живота, симптома «голова Медузы», стрий, грыж, стомы.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Проверил симптом Каллена: кровоподтеки тканей вокруг пупка, связанные с геморрагическим панкреатитом (поздний признак).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Проверил признак Грея-Тернера: синяки на боках, связанные с геморрагическим панкреатитом (поздний признак).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 xml:space="preserve">Попросил пациента лечь на кровать, с руками по бокам вдоль тела и не скрещенными ногами для осмотра брюшной полости и последующей пальпации. Перед началом пальпации живота, спросил пациента, есть ли боли в животе. </w:t>
            </w:r>
          </w:p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Проводи</w:t>
            </w:r>
            <w:r w:rsidRPr="002C5402">
              <w:rPr>
                <w:rFonts w:eastAsia="Calibri"/>
                <w:lang w:val="kk-KZ" w:eastAsia="en-US"/>
              </w:rPr>
              <w:t>л</w:t>
            </w:r>
            <w:r w:rsidRPr="002C5402">
              <w:rPr>
                <w:rFonts w:eastAsia="Calibri"/>
                <w:lang w:eastAsia="en-US"/>
              </w:rPr>
              <w:t xml:space="preserve"> поверхностную пальпацию живота: пропальпировал каждую из девяти областей брюшной полости. Наблюдал за лицом пациента на протяжении всего осмотра на наличие признаков дискомфорта.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Выполн</w:t>
            </w:r>
            <w:r w:rsidRPr="002C5402">
              <w:rPr>
                <w:rFonts w:eastAsia="Calibri"/>
                <w:lang w:val="kk-KZ" w:eastAsia="en-US"/>
              </w:rPr>
              <w:t>ил</w:t>
            </w:r>
            <w:r w:rsidRPr="002C5402">
              <w:rPr>
                <w:rFonts w:eastAsia="Calibri"/>
                <w:lang w:eastAsia="en-US"/>
              </w:rPr>
              <w:t xml:space="preserve"> глубокую пальпацию живота (поперечная, восходящая и нисходящая ободочная кишка, сигма). Предупредил пациента, что это может вызвать дискомфорт, и попросил его сообщить ему об этом. Так же следил за выражением лица пациента на наличие признаков дискомфорта. Дал следующие характеристики: локализация, размер и форма, консистенция, подвижность, перистальтика.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lang w:eastAsia="en-US"/>
              </w:rPr>
              <w:t>Проводил</w:t>
            </w:r>
            <w:r w:rsidRPr="002C5402">
              <w:rPr>
                <w:rFonts w:eastAsia="Calibri"/>
                <w:lang w:val="kk-KZ" w:eastAsia="en-US"/>
              </w:rPr>
              <w:t>п</w:t>
            </w:r>
            <w:r w:rsidRPr="002C5402">
              <w:rPr>
                <w:rFonts w:eastAsia="Calibri"/>
                <w:lang w:eastAsia="en-US"/>
              </w:rPr>
              <w:t>еркусси</w:t>
            </w:r>
            <w:r w:rsidRPr="002C5402">
              <w:rPr>
                <w:rFonts w:eastAsia="Calibri"/>
                <w:lang w:val="kk-KZ" w:eastAsia="en-US"/>
              </w:rPr>
              <w:t>ю</w:t>
            </w:r>
            <w:r w:rsidRPr="002C5402">
              <w:rPr>
                <w:rFonts w:eastAsia="Calibri"/>
                <w:lang w:eastAsia="en-US"/>
              </w:rPr>
              <w:t xml:space="preserve"> границ печени и наз</w:t>
            </w:r>
            <w:r w:rsidRPr="002C5402">
              <w:rPr>
                <w:rFonts w:eastAsia="Calibri"/>
                <w:lang w:val="kk-KZ" w:eastAsia="en-US"/>
              </w:rPr>
              <w:t>вал</w:t>
            </w:r>
            <w:r w:rsidRPr="002C5402">
              <w:rPr>
                <w:rFonts w:eastAsia="Calibri"/>
                <w:lang w:eastAsia="en-US"/>
              </w:rPr>
              <w:t xml:space="preserve"> размеры печени по Курлову.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lang w:eastAsia="en-US"/>
              </w:rPr>
              <w:t>Проводил</w:t>
            </w:r>
            <w:r w:rsidRPr="002C5402">
              <w:rPr>
                <w:rFonts w:eastAsia="Calibri"/>
                <w:lang w:val="kk-KZ" w:eastAsia="en-US"/>
              </w:rPr>
              <w:t>п</w:t>
            </w:r>
            <w:r w:rsidRPr="002C5402">
              <w:rPr>
                <w:rFonts w:eastAsia="Calibri"/>
                <w:lang w:eastAsia="en-US"/>
              </w:rPr>
              <w:t>альп</w:t>
            </w:r>
            <w:r w:rsidRPr="002C5402">
              <w:rPr>
                <w:rFonts w:eastAsia="Calibri"/>
                <w:lang w:val="kk-KZ" w:eastAsia="en-US"/>
              </w:rPr>
              <w:t>ацию</w:t>
            </w:r>
            <w:r w:rsidRPr="002C5402">
              <w:rPr>
                <w:rFonts w:eastAsia="Calibri"/>
                <w:lang w:eastAsia="en-US"/>
              </w:rPr>
              <w:t xml:space="preserve"> края печени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lang w:eastAsia="en-US"/>
              </w:rPr>
              <w:t>Проводил</w:t>
            </w:r>
            <w:r w:rsidRPr="002C5402">
              <w:rPr>
                <w:rFonts w:eastAsia="Calibri"/>
                <w:lang w:val="kk-KZ" w:eastAsia="en-US"/>
              </w:rPr>
              <w:t>п</w:t>
            </w:r>
            <w:r w:rsidRPr="002C5402">
              <w:rPr>
                <w:rFonts w:eastAsia="Calibri"/>
                <w:lang w:eastAsia="en-US"/>
              </w:rPr>
              <w:t>еркусси</w:t>
            </w:r>
            <w:r w:rsidRPr="002C5402">
              <w:rPr>
                <w:rFonts w:eastAsia="Calibri"/>
                <w:lang w:val="kk-KZ" w:eastAsia="en-US"/>
              </w:rPr>
              <w:t>ю</w:t>
            </w:r>
            <w:r w:rsidRPr="002C5402">
              <w:rPr>
                <w:rFonts w:eastAsia="Calibri"/>
                <w:lang w:eastAsia="en-US"/>
              </w:rPr>
              <w:t xml:space="preserve"> границ селезенки.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Пальпир</w:t>
            </w:r>
            <w:r w:rsidRPr="002C5402">
              <w:rPr>
                <w:rFonts w:eastAsia="Calibri"/>
                <w:lang w:val="kk-KZ" w:eastAsia="en-US"/>
              </w:rPr>
              <w:t>овал</w:t>
            </w:r>
            <w:r w:rsidRPr="002C5402">
              <w:rPr>
                <w:rFonts w:eastAsia="Calibri"/>
                <w:lang w:eastAsia="en-US"/>
              </w:rPr>
              <w:t xml:space="preserve"> селезенку (нормальная селезенка не должна пальпироваться).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rPr>
          <w:trHeight w:val="5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Проверил симптом Мерфи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Выслушива</w:t>
            </w:r>
            <w:r w:rsidRPr="002C5402">
              <w:rPr>
                <w:rFonts w:eastAsia="Calibri"/>
                <w:lang w:val="kk-KZ" w:eastAsia="en-US"/>
              </w:rPr>
              <w:t>л</w:t>
            </w:r>
            <w:r w:rsidRPr="002C5402">
              <w:rPr>
                <w:rFonts w:eastAsia="Calibri"/>
                <w:lang w:eastAsia="en-US"/>
              </w:rPr>
              <w:t xml:space="preserve"> кишечные шумы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Проводи</w:t>
            </w:r>
            <w:r w:rsidRPr="002C5402">
              <w:rPr>
                <w:rFonts w:eastAsia="Calibri"/>
                <w:lang w:val="kk-KZ" w:eastAsia="en-US"/>
              </w:rPr>
              <w:t>л п</w:t>
            </w:r>
            <w:r w:rsidRPr="002C5402">
              <w:rPr>
                <w:rFonts w:eastAsia="Calibri"/>
                <w:lang w:eastAsia="en-US"/>
              </w:rPr>
              <w:t>альпаци</w:t>
            </w:r>
            <w:r w:rsidRPr="002C5402">
              <w:rPr>
                <w:rFonts w:eastAsia="Calibri"/>
                <w:lang w:val="kk-KZ" w:eastAsia="en-US"/>
              </w:rPr>
              <w:t>ю</w:t>
            </w:r>
            <w:r w:rsidRPr="002C5402">
              <w:rPr>
                <w:rFonts w:eastAsia="Calibri"/>
                <w:lang w:eastAsia="en-US"/>
              </w:rPr>
              <w:t xml:space="preserve"> почки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Провел перкуссию почек – симптом «поколачивания»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rFonts w:eastAsia="Calibri"/>
                <w:lang w:eastAsia="en-US"/>
              </w:rPr>
              <w:t>Осм</w:t>
            </w:r>
            <w:r w:rsidRPr="002C5402">
              <w:rPr>
                <w:rFonts w:eastAsia="Calibri"/>
                <w:lang w:val="kk-KZ" w:eastAsia="en-US"/>
              </w:rPr>
              <w:t>о</w:t>
            </w:r>
            <w:r w:rsidRPr="002C5402">
              <w:rPr>
                <w:rFonts w:eastAsia="Calibri"/>
                <w:lang w:eastAsia="en-US"/>
              </w:rPr>
              <w:t>тр</w:t>
            </w:r>
            <w:r w:rsidRPr="002C5402">
              <w:rPr>
                <w:rFonts w:eastAsia="Calibri"/>
                <w:lang w:val="kk-KZ" w:eastAsia="en-US"/>
              </w:rPr>
              <w:t>ел</w:t>
            </w:r>
            <w:r w:rsidRPr="002C5402">
              <w:rPr>
                <w:rFonts w:eastAsia="Calibri"/>
                <w:lang w:eastAsia="en-US"/>
              </w:rPr>
              <w:t xml:space="preserve"> область крестца на наличие отеков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lang w:eastAsia="en-US"/>
              </w:rPr>
            </w:pPr>
            <w:r w:rsidRPr="002C5402">
              <w:rPr>
                <w:rFonts w:eastAsia="Calibri"/>
                <w:lang w:val="kk-KZ" w:eastAsia="en-US"/>
              </w:rPr>
              <w:t>Поб</w:t>
            </w:r>
            <w:r w:rsidRPr="002C5402">
              <w:rPr>
                <w:rFonts w:eastAsia="Calibri"/>
                <w:lang w:eastAsia="en-US"/>
              </w:rPr>
              <w:t>лагодари</w:t>
            </w:r>
            <w:r w:rsidRPr="002C5402">
              <w:rPr>
                <w:rFonts w:eastAsia="Calibri"/>
                <w:lang w:val="kk-KZ" w:eastAsia="en-US"/>
              </w:rPr>
              <w:t>л</w:t>
            </w:r>
            <w:r w:rsidRPr="002C5402">
              <w:rPr>
                <w:rFonts w:eastAsia="Calibri"/>
                <w:lang w:eastAsia="en-US"/>
              </w:rPr>
              <w:t xml:space="preserve">  пациента и </w:t>
            </w:r>
            <w:r w:rsidRPr="002C5402">
              <w:rPr>
                <w:rFonts w:eastAsia="Calibri"/>
                <w:lang w:val="kk-KZ" w:eastAsia="en-US"/>
              </w:rPr>
              <w:t>помыл</w:t>
            </w:r>
            <w:r w:rsidRPr="002C5402">
              <w:rPr>
                <w:rFonts w:eastAsia="Calibri"/>
                <w:lang w:eastAsia="en-US"/>
              </w:rPr>
              <w:t xml:space="preserve"> руки.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 w:rsidRPr="002C5402">
              <w:rPr>
                <w:lang w:eastAsia="en-US"/>
              </w:rPr>
              <w:t xml:space="preserve">Озвучил результаты осмотра понятными пациенту словами. При завершении беседы спросил есть ли у </w:t>
            </w:r>
            <w:r w:rsidRPr="002C5402">
              <w:rPr>
                <w:lang w:eastAsia="en-US"/>
              </w:rPr>
              <w:lastRenderedPageBreak/>
              <w:t xml:space="preserve">пациента вопросы.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Pr="002C5402" w:rsidRDefault="002C5402">
            <w:pPr>
              <w:spacing w:line="256" w:lineRule="auto"/>
              <w:rPr>
                <w:lang w:eastAsia="en-US"/>
              </w:rPr>
            </w:pPr>
            <w:r w:rsidRPr="002C5402">
              <w:rPr>
                <w:lang w:eastAsia="en-US"/>
              </w:rPr>
              <w:t>Попрощался с пациентом в вежливой форме. Поблагодарил пациента.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C5402" w:rsidTr="002C5402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02" w:rsidRDefault="002C5402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02" w:rsidRDefault="002C54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ОБЩАЯ 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02" w:rsidRDefault="002C540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</w:tbl>
    <w:p w:rsidR="00FD3D61" w:rsidRPr="006B33CC" w:rsidRDefault="00FD3D61" w:rsidP="006B33CC">
      <w:pPr>
        <w:shd w:val="clear" w:color="auto" w:fill="FFFFFF" w:themeFill="background1"/>
        <w:rPr>
          <w:rFonts w:eastAsia="Calibri"/>
          <w:lang w:val="en-US"/>
        </w:rPr>
      </w:pPr>
    </w:p>
    <w:p w:rsidR="000F5D1D" w:rsidRPr="006B33CC" w:rsidRDefault="000F5D1D" w:rsidP="006B33CC">
      <w:pPr>
        <w:shd w:val="clear" w:color="auto" w:fill="FFFFFF" w:themeFill="background1"/>
        <w:rPr>
          <w:rFonts w:eastAsia="Calibri"/>
          <w:lang w:val="kk-KZ"/>
        </w:rPr>
      </w:pPr>
    </w:p>
    <w:p w:rsidR="00706C25" w:rsidRPr="006B33CC" w:rsidRDefault="006C47A3" w:rsidP="006B33CC">
      <w:pPr>
        <w:shd w:val="clear" w:color="auto" w:fill="FFFFFF" w:themeFill="background1"/>
        <w:jc w:val="center"/>
        <w:rPr>
          <w:rFonts w:eastAsia="Calibri"/>
          <w:lang w:val="kk-KZ"/>
        </w:rPr>
      </w:pPr>
      <w:r w:rsidRPr="006B33CC">
        <w:t xml:space="preserve">Чеклист </w:t>
      </w:r>
      <w:r w:rsidR="00706C25" w:rsidRPr="006B33CC">
        <w:t>«Мочевыделительная система -</w:t>
      </w:r>
      <w:r w:rsidR="00706C25" w:rsidRPr="006B33CC">
        <w:rPr>
          <w:rFonts w:eastAsia="Calibri"/>
          <w:lang w:val="kk-KZ"/>
        </w:rPr>
        <w:t>физикальное обследование»</w:t>
      </w:r>
    </w:p>
    <w:tbl>
      <w:tblPr>
        <w:tblW w:w="14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68"/>
        <w:gridCol w:w="1418"/>
        <w:gridCol w:w="1417"/>
      </w:tblGrid>
      <w:tr w:rsidR="00706C25" w:rsidRPr="006B33CC" w:rsidTr="005325F5">
        <w:trPr>
          <w:trHeight w:val="699"/>
        </w:trPr>
        <w:tc>
          <w:tcPr>
            <w:tcW w:w="568" w:type="dxa"/>
            <w:vMerge w:val="restart"/>
            <w:vAlign w:val="center"/>
          </w:tcPr>
          <w:p w:rsidR="00706C25" w:rsidRPr="006B33CC" w:rsidRDefault="00706C25" w:rsidP="006B33CC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3C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68" w:type="dxa"/>
            <w:vMerge w:val="restart"/>
            <w:shd w:val="clear" w:color="auto" w:fill="auto"/>
            <w:vAlign w:val="center"/>
          </w:tcPr>
          <w:p w:rsidR="00706C25" w:rsidRPr="006B33CC" w:rsidRDefault="00706C25" w:rsidP="006B33CC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3CC">
              <w:rPr>
                <w:rFonts w:ascii="Times New Roman" w:hAnsi="Times New Roman"/>
                <w:sz w:val="24"/>
                <w:szCs w:val="24"/>
              </w:rPr>
              <w:t>Критерии оценки шагов</w:t>
            </w:r>
          </w:p>
          <w:p w:rsidR="00706C25" w:rsidRPr="006B33CC" w:rsidRDefault="00706C25" w:rsidP="006B33CC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  <w:jc w:val="center"/>
            </w:pPr>
            <w:r w:rsidRPr="006B33CC">
              <w:t>Оценка в баллах</w:t>
            </w:r>
          </w:p>
        </w:tc>
      </w:tr>
      <w:tr w:rsidR="00706C25" w:rsidRPr="006B33CC" w:rsidTr="005325F5">
        <w:trPr>
          <w:trHeight w:val="1791"/>
        </w:trPr>
        <w:tc>
          <w:tcPr>
            <w:tcW w:w="568" w:type="dxa"/>
            <w:vMerge/>
          </w:tcPr>
          <w:p w:rsidR="00706C25" w:rsidRPr="006B33CC" w:rsidRDefault="00706C25" w:rsidP="006B33CC">
            <w:pPr>
              <w:shd w:val="clear" w:color="auto" w:fill="FFFFFF" w:themeFill="background1"/>
              <w:ind w:left="1080"/>
            </w:pPr>
          </w:p>
        </w:tc>
        <w:tc>
          <w:tcPr>
            <w:tcW w:w="11368" w:type="dxa"/>
            <w:vMerge/>
            <w:shd w:val="clear" w:color="auto" w:fill="auto"/>
          </w:tcPr>
          <w:p w:rsidR="00706C25" w:rsidRPr="006B33CC" w:rsidRDefault="00706C25" w:rsidP="006B33CC">
            <w:pPr>
              <w:shd w:val="clear" w:color="auto" w:fill="FFFFFF" w:themeFill="background1"/>
              <w:ind w:left="1080"/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  <w:r w:rsidRPr="006B33CC">
              <w:t>Выполнено полно</w:t>
            </w:r>
          </w:p>
        </w:tc>
        <w:tc>
          <w:tcPr>
            <w:tcW w:w="1417" w:type="dxa"/>
            <w:textDirection w:val="btLr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  <w:r w:rsidRPr="006B33CC">
              <w:t xml:space="preserve"> Не выполнено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Помыл руки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2.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rPr>
                <w:rFonts w:eastAsia="Calibri"/>
              </w:rPr>
              <w:t>Представ</w:t>
            </w:r>
            <w:r w:rsidRPr="006B33CC">
              <w:rPr>
                <w:rFonts w:eastAsia="Calibri"/>
                <w:lang w:val="kk-KZ"/>
              </w:rPr>
              <w:t>ил</w:t>
            </w:r>
            <w:proofErr w:type="spellStart"/>
            <w:r w:rsidRPr="006B33CC">
              <w:rPr>
                <w:rFonts w:eastAsia="Calibri"/>
              </w:rPr>
              <w:t>ся</w:t>
            </w:r>
            <w:proofErr w:type="spellEnd"/>
            <w:r w:rsidRPr="006B33CC">
              <w:rPr>
                <w:rFonts w:eastAsia="Calibri"/>
              </w:rPr>
              <w:t xml:space="preserve"> и </w:t>
            </w:r>
            <w:proofErr w:type="spellStart"/>
            <w:r w:rsidRPr="006B33CC">
              <w:rPr>
                <w:rFonts w:eastAsia="Calibri"/>
              </w:rPr>
              <w:t>уточн</w:t>
            </w:r>
            <w:proofErr w:type="spellEnd"/>
            <w:r w:rsidRPr="006B33CC">
              <w:rPr>
                <w:rFonts w:eastAsia="Calibri"/>
                <w:lang w:val="kk-KZ"/>
              </w:rPr>
              <w:t>ил</w:t>
            </w:r>
            <w:r w:rsidRPr="006B33CC">
              <w:rPr>
                <w:rFonts w:eastAsia="Calibri"/>
              </w:rPr>
              <w:t xml:space="preserve"> данные пациента.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3.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 xml:space="preserve">Попросил  пациента лечь на кровать под углом 45 ° </w:t>
            </w:r>
          </w:p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 xml:space="preserve">Кратко объяснил, что будет включать обследование, используя понятный для пациента язык и </w:t>
            </w:r>
            <w:r w:rsidRPr="006B33CC">
              <w:rPr>
                <w:rFonts w:eastAsia="Calibri"/>
              </w:rPr>
              <w:t>получил согласие.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4.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Обеспечил достаточный доступ к животу пациента для осмотра выше талии (предлагайте одеяло, чтобы позволить доступ только при необходимости). Обнажил голени пациента  для оценки периферических отеков.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5.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Спросил пациента, есть ли у него боль, прежде чем приступить к клиническому обследованию. Начал с расспроса жалоб, анамнеза болезни и жизни.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6.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Определил общее состояние пациента.  Осмотрел   поясничную область, область живота.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7.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 xml:space="preserve">Осмотрел руки и ногти на наличие клинических признаков, относящихся к почечной системе: </w:t>
            </w:r>
          </w:p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 xml:space="preserve">Оценил на </w:t>
            </w:r>
            <w:proofErr w:type="spellStart"/>
            <w:r w:rsidRPr="006B33CC">
              <w:t>астерикс</w:t>
            </w:r>
            <w:proofErr w:type="spellEnd"/>
            <w:r w:rsidRPr="006B33CC">
              <w:t>-хлопающий тремор</w:t>
            </w:r>
          </w:p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Оценил тургор кожи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8.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proofErr w:type="spellStart"/>
            <w:r w:rsidRPr="006B33CC">
              <w:t>Пропальпировал</w:t>
            </w:r>
            <w:proofErr w:type="spellEnd"/>
            <w:r w:rsidRPr="006B33CC">
              <w:t xml:space="preserve"> пульс на лучевой артерии, оценил частоту и ритм.</w:t>
            </w:r>
          </w:p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Измерил артериальное давление пациента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9.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Осмотрел лицо пациента. Осмотрел на признаки бледности конъюнктивы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10.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Осмотрел полость рта на предмет гипертрофии десен.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11.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Оценил давление в яремных венах</w:t>
            </w:r>
          </w:p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lastRenderedPageBreak/>
              <w:t>Осмотрел шею на наличие шрамов или диализного катетера.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lastRenderedPageBreak/>
              <w:t>12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Осмотрел грудную клетку на наличие клинических признаков, относящихся к почечной системе.</w:t>
            </w:r>
          </w:p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Перкутировал грудную стенку, чтобы оценить признаки плеврального выпота.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13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proofErr w:type="spellStart"/>
            <w:r w:rsidRPr="006B33CC">
              <w:t>Пропальпировал</w:t>
            </w:r>
            <w:proofErr w:type="spellEnd"/>
            <w:r w:rsidRPr="006B33CC">
              <w:t xml:space="preserve"> верхушечный толчок</w:t>
            </w:r>
          </w:p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 xml:space="preserve">Проводил аускультацию сердца  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14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Проводил аускультацию основания легких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15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Попросил у пациента лечь на кровать, с руками по бокам и не скрещенными ногами для осмотра брюшной полости и последующей пальпации.</w:t>
            </w:r>
          </w:p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 xml:space="preserve">Пальпировал почки, используют метод глубокой </w:t>
            </w:r>
            <w:proofErr w:type="spellStart"/>
            <w:r w:rsidRPr="006B33CC">
              <w:t>бимануальной</w:t>
            </w:r>
            <w:proofErr w:type="spellEnd"/>
            <w:r w:rsidRPr="006B33CC">
              <w:t xml:space="preserve"> пальпации. Вначале ощупывал правую почку, затем левую.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16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Проводил пальпацию почечных и мочеточниковых болевых точек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17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Проводил пальпацию мочевого пузыря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  <w:jc w:val="center"/>
            </w:pPr>
            <w:r w:rsidRPr="006B33CC">
              <w:t>18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Проводил перкуссию мочевого пузыря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19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 xml:space="preserve">Проводил поколачивание в области почек проводят поочередно с обеих сторон также с целью выявления болезненности.  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20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Проводил аускультацию почек проводится для выявления стеноза почечных артерий.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21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Оценил голени и крестец пациента на наличие точечного отека.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22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ind w:left="27"/>
            </w:pPr>
            <w:r w:rsidRPr="006B33CC">
              <w:t>Объяснил пациенту, что обследование завершено.</w:t>
            </w:r>
          </w:p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rPr>
                <w:rFonts w:eastAsia="Calibri"/>
                <w:lang w:val="kk-KZ"/>
              </w:rPr>
              <w:t>Поб</w:t>
            </w:r>
            <w:proofErr w:type="spellStart"/>
            <w:r w:rsidRPr="006B33CC">
              <w:rPr>
                <w:rFonts w:eastAsia="Calibri"/>
              </w:rPr>
              <w:t>лагодари</w:t>
            </w:r>
            <w:proofErr w:type="spellEnd"/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пациента. </w:t>
            </w:r>
            <w:r w:rsidRPr="006B33CC">
              <w:rPr>
                <w:rFonts w:eastAsia="Calibri"/>
                <w:lang w:val="kk-KZ"/>
              </w:rPr>
              <w:t>Помыл</w:t>
            </w:r>
            <w:r w:rsidRPr="006B33CC">
              <w:rPr>
                <w:rFonts w:eastAsia="Calibri"/>
              </w:rPr>
              <w:t xml:space="preserve"> руки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23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Озвучил результаты осмотра на понятном пациенту языке.</w:t>
            </w:r>
          </w:p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 xml:space="preserve">При завершении беседы спросил есть ли у него/нее вопросы. 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24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Предложил дальнейшие оценки и исследования (например, измерение артериального давления, исследование глазного дна, анализ мочи)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8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ind w:right="16"/>
            </w:pPr>
            <w:r w:rsidRPr="006B33CC">
              <w:t>25</w:t>
            </w:r>
          </w:p>
        </w:tc>
        <w:tc>
          <w:tcPr>
            <w:tcW w:w="1136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</w:pPr>
            <w:r w:rsidRPr="006B33CC">
              <w:t>Попрощался с пациентом в вежливой форме.</w:t>
            </w:r>
          </w:p>
        </w:tc>
        <w:tc>
          <w:tcPr>
            <w:tcW w:w="1418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706C25" w:rsidRPr="006B33CC" w:rsidTr="005325F5">
        <w:tc>
          <w:tcPr>
            <w:tcW w:w="568" w:type="dxa"/>
          </w:tcPr>
          <w:p w:rsidR="00706C25" w:rsidRPr="006B33CC" w:rsidRDefault="00706C25" w:rsidP="006B33CC">
            <w:pPr>
              <w:shd w:val="clear" w:color="auto" w:fill="FFFFFF" w:themeFill="background1"/>
              <w:ind w:left="1080"/>
            </w:pPr>
          </w:p>
        </w:tc>
        <w:tc>
          <w:tcPr>
            <w:tcW w:w="11368" w:type="dxa"/>
            <w:shd w:val="clear" w:color="auto" w:fill="auto"/>
          </w:tcPr>
          <w:p w:rsidR="00706C25" w:rsidRPr="006B33CC" w:rsidRDefault="00706C25" w:rsidP="006B33CC">
            <w:pPr>
              <w:shd w:val="clear" w:color="auto" w:fill="FFFFFF" w:themeFill="background1"/>
              <w:ind w:left="27"/>
            </w:pPr>
            <w:r w:rsidRPr="006B33CC">
              <w:t>ОЦЕНКА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6C25" w:rsidRPr="006B33CC" w:rsidRDefault="00706C25" w:rsidP="006B33CC">
            <w:pPr>
              <w:shd w:val="clear" w:color="auto" w:fill="FFFFFF" w:themeFill="background1"/>
              <w:jc w:val="center"/>
            </w:pPr>
            <w:r w:rsidRPr="006B33CC">
              <w:t>25</w:t>
            </w:r>
          </w:p>
        </w:tc>
      </w:tr>
    </w:tbl>
    <w:p w:rsidR="00706C25" w:rsidRPr="006B33CC" w:rsidRDefault="00706C25" w:rsidP="006B33CC">
      <w:pPr>
        <w:shd w:val="clear" w:color="auto" w:fill="FFFFFF" w:themeFill="background1"/>
      </w:pPr>
    </w:p>
    <w:p w:rsidR="00706C25" w:rsidRPr="006B33CC" w:rsidRDefault="00706C25" w:rsidP="006B33CC">
      <w:pPr>
        <w:shd w:val="clear" w:color="auto" w:fill="FFFFFF" w:themeFill="background1"/>
      </w:pPr>
    </w:p>
    <w:p w:rsidR="002C5402" w:rsidRPr="006B33CC" w:rsidRDefault="002C5402" w:rsidP="002C5402">
      <w:pPr>
        <w:shd w:val="clear" w:color="auto" w:fill="FFFFFF" w:themeFill="background1"/>
        <w:jc w:val="center"/>
        <w:rPr>
          <w:rFonts w:eastAsia="Calibri"/>
          <w:lang w:val="kk-KZ"/>
        </w:rPr>
      </w:pPr>
      <w:r w:rsidRPr="006B33CC">
        <w:t>Чеклист «Опорно-двигательная система -</w:t>
      </w:r>
      <w:r w:rsidRPr="006B33CC">
        <w:rPr>
          <w:rFonts w:eastAsia="Calibri"/>
          <w:lang w:val="kk-KZ"/>
        </w:rPr>
        <w:t>физикальное обследование»</w:t>
      </w:r>
    </w:p>
    <w:tbl>
      <w:tblPr>
        <w:tblW w:w="14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1418"/>
        <w:gridCol w:w="1418"/>
      </w:tblGrid>
      <w:tr w:rsidR="002C5402" w:rsidRPr="006B33CC" w:rsidTr="00C10B89">
        <w:tc>
          <w:tcPr>
            <w:tcW w:w="567" w:type="dxa"/>
            <w:vMerge w:val="restart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№</w:t>
            </w:r>
          </w:p>
        </w:tc>
        <w:tc>
          <w:tcPr>
            <w:tcW w:w="11340" w:type="dxa"/>
            <w:vMerge w:val="restart"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</w:p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lastRenderedPageBreak/>
              <w:t>Критерии оценки шагов</w:t>
            </w:r>
          </w:p>
          <w:p w:rsidR="002C5402" w:rsidRPr="006B33CC" w:rsidRDefault="002C5402" w:rsidP="00C10B89">
            <w:pPr>
              <w:shd w:val="clear" w:color="auto" w:fill="FFFFFF" w:themeFill="background1"/>
            </w:pPr>
          </w:p>
        </w:tc>
        <w:tc>
          <w:tcPr>
            <w:tcW w:w="2836" w:type="dxa"/>
            <w:gridSpan w:val="2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lastRenderedPageBreak/>
              <w:t>ОЦЕНКА</w:t>
            </w:r>
          </w:p>
        </w:tc>
      </w:tr>
      <w:tr w:rsidR="002C5402" w:rsidRPr="006B33CC" w:rsidTr="00C10B89">
        <w:trPr>
          <w:trHeight w:val="1765"/>
        </w:trPr>
        <w:tc>
          <w:tcPr>
            <w:tcW w:w="567" w:type="dxa"/>
            <w:vMerge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1340" w:type="dxa"/>
            <w:vMerge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Выполнено полностью</w:t>
            </w:r>
          </w:p>
        </w:tc>
        <w:tc>
          <w:tcPr>
            <w:tcW w:w="1418" w:type="dxa"/>
            <w:textDirection w:val="btLr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Не выполнено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1.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Помыл</w:t>
            </w:r>
            <w:r w:rsidRPr="006B33CC">
              <w:rPr>
                <w:rFonts w:eastAsia="Calibri"/>
              </w:rPr>
              <w:t xml:space="preserve"> руки. Представ</w:t>
            </w:r>
            <w:r w:rsidRPr="006B33CC">
              <w:rPr>
                <w:rFonts w:eastAsia="Calibri"/>
                <w:lang w:val="kk-KZ"/>
              </w:rPr>
              <w:t>ил</w:t>
            </w:r>
            <w:proofErr w:type="spellStart"/>
            <w:r w:rsidRPr="006B33CC">
              <w:rPr>
                <w:rFonts w:eastAsia="Calibri"/>
              </w:rPr>
              <w:t>ся</w:t>
            </w:r>
            <w:proofErr w:type="spellEnd"/>
            <w:r w:rsidRPr="006B33CC">
              <w:rPr>
                <w:rFonts w:eastAsia="Calibri"/>
              </w:rPr>
              <w:t xml:space="preserve"> и </w:t>
            </w:r>
            <w:proofErr w:type="spellStart"/>
            <w:r w:rsidRPr="006B33CC">
              <w:rPr>
                <w:rFonts w:eastAsia="Calibri"/>
              </w:rPr>
              <w:t>уточн</w:t>
            </w:r>
            <w:proofErr w:type="spellEnd"/>
            <w:r w:rsidRPr="006B33CC">
              <w:rPr>
                <w:rFonts w:eastAsia="Calibri"/>
                <w:lang w:val="kk-KZ"/>
              </w:rPr>
              <w:t>ил</w:t>
            </w:r>
            <w:r w:rsidRPr="006B33CC">
              <w:rPr>
                <w:rFonts w:eastAsia="Calibri"/>
              </w:rPr>
              <w:t xml:space="preserve"> данные пациента.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Попросил пациента сесть</w:t>
            </w:r>
            <w:r w:rsidRPr="006B33CC">
              <w:rPr>
                <w:lang w:val="kk-KZ"/>
              </w:rPr>
              <w:t xml:space="preserve"> на стул</w:t>
            </w:r>
            <w:r w:rsidRPr="006B33CC">
              <w:t>.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t xml:space="preserve">Кратко объяснил, что будет включать обследование, используя понятный для пациента язык и </w:t>
            </w:r>
            <w:r w:rsidRPr="006B33CC">
              <w:rPr>
                <w:rFonts w:eastAsia="Calibri"/>
              </w:rPr>
              <w:t>получил согласие.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3.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 xml:space="preserve">Спросил </w:t>
            </w:r>
            <w:r w:rsidRPr="006B33CC">
              <w:rPr>
                <w:lang w:val="kk-KZ"/>
              </w:rPr>
              <w:t xml:space="preserve">у </w:t>
            </w:r>
            <w:r w:rsidRPr="006B33CC">
              <w:t>пациента, прежде чем приступить к клиническому обследованию:</w:t>
            </w:r>
            <w:r w:rsidRPr="006B33CC">
              <w:rPr>
                <w:rStyle w:val="afe"/>
                <w:rFonts w:eastAsiaTheme="majorEastAsia"/>
                <w:color w:val="444444"/>
                <w:shd w:val="clear" w:color="auto" w:fill="FFFFFF"/>
              </w:rPr>
              <w:t>«Есть ли у вас боль или скованность в мышцах, суставах или спине?»Тебе трудно одеться без посторонней помощи?У тебя есть проблемы с подъемом и спуском по лестнице?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</w:rPr>
              <w:t xml:space="preserve">Проводил общий осмотр (формы тела, </w:t>
            </w:r>
            <w:r w:rsidRPr="006B33CC">
              <w:rPr>
                <w:rFonts w:eastAsia="Calibri"/>
                <w:lang w:val="kk-KZ"/>
              </w:rPr>
              <w:t xml:space="preserve">осанку, </w:t>
            </w:r>
            <w:r w:rsidRPr="006B33CC">
              <w:rPr>
                <w:rFonts w:eastAsia="Calibri"/>
              </w:rPr>
              <w:t>кожные покровы, мышцы).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Попроси</w:t>
            </w:r>
            <w:r w:rsidRPr="006B33CC">
              <w:rPr>
                <w:rFonts w:eastAsia="Calibri"/>
                <w:lang w:val="kk-KZ"/>
              </w:rPr>
              <w:t>лпациента</w:t>
            </w:r>
            <w:r w:rsidRPr="006B33CC">
              <w:rPr>
                <w:rFonts w:eastAsia="Calibri"/>
              </w:rPr>
              <w:t xml:space="preserve"> встать. 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color w:val="444444"/>
                <w:shd w:val="clear" w:color="auto" w:fill="FFFFFF"/>
              </w:rPr>
            </w:pPr>
            <w:r w:rsidRPr="006B33CC">
              <w:t>Осмотрел пациента </w:t>
            </w:r>
            <w:r w:rsidRPr="006B33CC">
              <w:rPr>
                <w:rFonts w:eastAsiaTheme="majorEastAsia"/>
              </w:rPr>
              <w:t>спереди: симметричность плеч,</w:t>
            </w:r>
            <w:r w:rsidRPr="006B33CC">
              <w:t xml:space="preserve"> объем</w:t>
            </w:r>
            <w:r w:rsidRPr="006B33CC">
              <w:rPr>
                <w:lang w:val="kk-KZ"/>
              </w:rPr>
              <w:t>ов</w:t>
            </w:r>
            <w:r w:rsidRPr="006B33CC">
              <w:t xml:space="preserve"> мышц плеча</w:t>
            </w:r>
            <w:r w:rsidRPr="006B33CC">
              <w:rPr>
                <w:rFonts w:eastAsiaTheme="majorEastAsia"/>
              </w:rPr>
              <w:t xml:space="preserve">, разгибание локтей, </w:t>
            </w:r>
            <w:proofErr w:type="spellStart"/>
            <w:r w:rsidRPr="006B33CC">
              <w:t>четырехгла</w:t>
            </w:r>
            <w:proofErr w:type="spellEnd"/>
            <w:r w:rsidRPr="006B33CC">
              <w:rPr>
                <w:lang w:val="kk-KZ"/>
              </w:rPr>
              <w:t xml:space="preserve">вых </w:t>
            </w:r>
            <w:r w:rsidRPr="006B33CC">
              <w:t xml:space="preserve">мышц бедра, отечность и </w:t>
            </w:r>
            <w:r w:rsidRPr="006B33CC">
              <w:rPr>
                <w:rFonts w:eastAsiaTheme="majorEastAsia"/>
              </w:rPr>
              <w:t>деформацию</w:t>
            </w:r>
            <w:r w:rsidRPr="006B33CC">
              <w:t xml:space="preserve"> коленей</w:t>
            </w:r>
            <w:r w:rsidRPr="006B33CC">
              <w:rPr>
                <w:rFonts w:eastAsiaTheme="majorEastAsia"/>
                <w:lang w:val="kk-KZ"/>
              </w:rPr>
              <w:t xml:space="preserve"> и</w:t>
            </w:r>
            <w:r w:rsidRPr="006B33CC">
              <w:t xml:space="preserve"> стоп</w:t>
            </w:r>
            <w:r w:rsidRPr="006B33CC">
              <w:rPr>
                <w:rStyle w:val="10"/>
                <w:rFonts w:ascii="Times New Roman" w:eastAsiaTheme="majorEastAsia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 xml:space="preserve">Осмотрел </w:t>
            </w:r>
            <w:r w:rsidRPr="006B33CC">
              <w:rPr>
                <w:lang w:val="kk-KZ"/>
              </w:rPr>
              <w:t>пациента</w:t>
            </w:r>
            <w:r w:rsidRPr="006B33CC">
              <w:t> </w:t>
            </w:r>
            <w:r w:rsidRPr="006B33CC">
              <w:rPr>
                <w:rFonts w:eastAsiaTheme="majorEastAsia"/>
              </w:rPr>
              <w:t>сбоку:</w:t>
            </w:r>
            <w:r w:rsidRPr="006B33CC">
              <w:t xml:space="preserve"> шей</w:t>
            </w:r>
            <w:r w:rsidRPr="006B33CC">
              <w:rPr>
                <w:rFonts w:eastAsiaTheme="majorEastAsia"/>
              </w:rPr>
              <w:t>ный, грудной и поясничный</w:t>
            </w:r>
            <w:r w:rsidRPr="006B33CC">
              <w:t xml:space="preserve"> отдел позвоночника</w:t>
            </w:r>
            <w:r w:rsidRPr="006B33CC">
              <w:rPr>
                <w:rFonts w:eastAsiaTheme="majorEastAsia"/>
              </w:rPr>
              <w:t xml:space="preserve">, </w:t>
            </w:r>
            <w:r w:rsidRPr="006B33CC">
              <w:t>сгибание колен</w:t>
            </w:r>
            <w:r w:rsidRPr="006B33CC">
              <w:rPr>
                <w:rFonts w:eastAsiaTheme="majorEastAsia"/>
              </w:rPr>
              <w:t xml:space="preserve">, </w:t>
            </w:r>
            <w:proofErr w:type="spellStart"/>
            <w:r w:rsidRPr="006B33CC">
              <w:rPr>
                <w:rFonts w:eastAsiaTheme="majorEastAsia"/>
              </w:rPr>
              <w:t>cвод</w:t>
            </w:r>
            <w:proofErr w:type="spellEnd"/>
            <w:r w:rsidRPr="006B33CC">
              <w:rPr>
                <w:rFonts w:eastAsiaTheme="majorEastAsia"/>
              </w:rPr>
              <w:t xml:space="preserve"> </w:t>
            </w:r>
            <w:proofErr w:type="spellStart"/>
            <w:r w:rsidRPr="006B33CC">
              <w:rPr>
                <w:rFonts w:eastAsiaTheme="majorEastAsia"/>
              </w:rPr>
              <w:t>стоп,</w:t>
            </w:r>
            <w:r w:rsidRPr="006B33CC">
              <w:t>деформаци</w:t>
            </w:r>
            <w:proofErr w:type="spellEnd"/>
            <w:r w:rsidRPr="006B33CC">
              <w:rPr>
                <w:lang w:val="kk-KZ"/>
              </w:rPr>
              <w:t>ю</w:t>
            </w:r>
            <w:r w:rsidRPr="006B33CC">
              <w:t xml:space="preserve"> пальцев.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Theme="majorEastAsia"/>
              </w:rPr>
            </w:pPr>
            <w:r w:rsidRPr="006B33CC">
              <w:t>Осмотрел пациента </w:t>
            </w:r>
            <w:r w:rsidRPr="006B33CC">
              <w:rPr>
                <w:rFonts w:eastAsiaTheme="majorEastAsia"/>
              </w:rPr>
              <w:t>сзади: симметричность плеч,</w:t>
            </w:r>
            <w:r w:rsidRPr="006B33CC">
              <w:rPr>
                <w:lang w:val="kk-KZ"/>
              </w:rPr>
              <w:t>искривления</w:t>
            </w:r>
            <w:proofErr w:type="spellStart"/>
            <w:r w:rsidRPr="006B33CC">
              <w:rPr>
                <w:rFonts w:eastAsiaTheme="majorEastAsia"/>
              </w:rPr>
              <w:t>позвоночн</w:t>
            </w:r>
            <w:proofErr w:type="spellEnd"/>
            <w:r w:rsidRPr="006B33CC">
              <w:rPr>
                <w:rFonts w:eastAsiaTheme="majorEastAsia"/>
                <w:lang w:val="kk-KZ"/>
              </w:rPr>
              <w:t>ого столба</w:t>
            </w:r>
            <w:r w:rsidRPr="006B33CC">
              <w:rPr>
                <w:rFonts w:eastAsiaTheme="majorEastAsia"/>
              </w:rPr>
              <w:t xml:space="preserve">, </w:t>
            </w:r>
            <w:proofErr w:type="spellStart"/>
            <w:r w:rsidRPr="006B33CC">
              <w:rPr>
                <w:rFonts w:eastAsiaTheme="majorEastAsia"/>
              </w:rPr>
              <w:t>гребн</w:t>
            </w:r>
            <w:proofErr w:type="spellEnd"/>
            <w:r w:rsidRPr="006B33CC">
              <w:rPr>
                <w:rFonts w:eastAsiaTheme="majorEastAsia"/>
                <w:lang w:val="kk-KZ"/>
              </w:rPr>
              <w:t>ей</w:t>
            </w:r>
            <w:proofErr w:type="spellStart"/>
            <w:r w:rsidRPr="006B33CC">
              <w:rPr>
                <w:rFonts w:eastAsiaTheme="majorEastAsia"/>
              </w:rPr>
              <w:t>подвздошн</w:t>
            </w:r>
            <w:proofErr w:type="spellEnd"/>
            <w:r w:rsidRPr="006B33CC">
              <w:rPr>
                <w:rFonts w:eastAsiaTheme="majorEastAsia"/>
                <w:lang w:val="kk-KZ"/>
              </w:rPr>
              <w:t>ых</w:t>
            </w:r>
            <w:proofErr w:type="spellStart"/>
            <w:r w:rsidRPr="006B33CC">
              <w:rPr>
                <w:rFonts w:eastAsiaTheme="majorEastAsia"/>
              </w:rPr>
              <w:t>кост</w:t>
            </w:r>
            <w:proofErr w:type="spellEnd"/>
            <w:r w:rsidRPr="006B33CC">
              <w:rPr>
                <w:rFonts w:eastAsiaTheme="majorEastAsia"/>
                <w:lang w:val="kk-KZ"/>
              </w:rPr>
              <w:t>ей</w:t>
            </w:r>
            <w:r w:rsidRPr="006B33CC">
              <w:rPr>
                <w:rFonts w:eastAsiaTheme="majorEastAsia"/>
              </w:rPr>
              <w:t xml:space="preserve">, </w:t>
            </w:r>
            <w:r w:rsidRPr="006B33CC">
              <w:t>объем</w:t>
            </w:r>
            <w:r w:rsidRPr="006B33CC">
              <w:rPr>
                <w:lang w:val="kk-KZ"/>
              </w:rPr>
              <w:t>ов</w:t>
            </w:r>
            <w:r w:rsidRPr="006B33CC">
              <w:t xml:space="preserve"> ягодичных мышц</w:t>
            </w:r>
            <w:r w:rsidRPr="006B33CC">
              <w:rPr>
                <w:rFonts w:eastAsiaTheme="majorEastAsia"/>
              </w:rPr>
              <w:t>, подколенные отеки,</w:t>
            </w:r>
            <w:r w:rsidRPr="006B33CC">
              <w:t xml:space="preserve"> аномалии </w:t>
            </w:r>
            <w:proofErr w:type="spellStart"/>
            <w:r w:rsidRPr="006B33CC">
              <w:t>задн</w:t>
            </w:r>
            <w:proofErr w:type="spellEnd"/>
            <w:r w:rsidRPr="006B33CC">
              <w:rPr>
                <w:lang w:val="kk-KZ"/>
              </w:rPr>
              <w:t>ых</w:t>
            </w:r>
            <w:r w:rsidRPr="006B33CC">
              <w:t xml:space="preserve"> отдел</w:t>
            </w:r>
            <w:r w:rsidRPr="006B33CC">
              <w:rPr>
                <w:lang w:val="kk-KZ"/>
              </w:rPr>
              <w:t>ов</w:t>
            </w:r>
            <w:r w:rsidRPr="006B33CC">
              <w:t xml:space="preserve"> стоп. Попроси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пациента положить </w:t>
            </w:r>
            <w:r w:rsidRPr="006B33CC">
              <w:rPr>
                <w:rFonts w:eastAsiaTheme="majorEastAsia"/>
              </w:rPr>
              <w:t>руки за голову</w:t>
            </w:r>
            <w:r w:rsidRPr="006B33CC">
              <w:t> и </w:t>
            </w:r>
            <w:r w:rsidRPr="006B33CC">
              <w:rPr>
                <w:rFonts w:eastAsiaTheme="majorEastAsia"/>
              </w:rPr>
              <w:t>развести локти в стороны</w:t>
            </w:r>
            <w:r w:rsidRPr="006B33CC">
              <w:rPr>
                <w:rFonts w:eastAsiaTheme="majorEastAsia"/>
                <w:lang w:val="kk-KZ"/>
              </w:rPr>
              <w:t>.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Theme="majorEastAsia"/>
                <w:lang w:val="kk-KZ"/>
              </w:rPr>
            </w:pPr>
            <w:r w:rsidRPr="006B33CC">
              <w:rPr>
                <w:rFonts w:eastAsiaTheme="majorEastAsia"/>
              </w:rPr>
              <w:t xml:space="preserve">Осмотр </w:t>
            </w:r>
            <w:proofErr w:type="spellStart"/>
            <w:r w:rsidRPr="006B33CC">
              <w:rPr>
                <w:rFonts w:eastAsiaTheme="majorEastAsia"/>
              </w:rPr>
              <w:t>тылной</w:t>
            </w:r>
            <w:proofErr w:type="spellEnd"/>
            <w:r w:rsidRPr="006B33CC">
              <w:rPr>
                <w:rFonts w:eastAsiaTheme="majorEastAsia"/>
              </w:rPr>
              <w:t xml:space="preserve"> стороны рук. Попроси</w:t>
            </w:r>
            <w:r w:rsidRPr="006B33CC">
              <w:rPr>
                <w:rFonts w:eastAsiaTheme="majorEastAsia"/>
                <w:lang w:val="kk-KZ"/>
              </w:rPr>
              <w:t>л</w:t>
            </w:r>
            <w:r w:rsidRPr="006B33CC">
              <w:rPr>
                <w:rFonts w:eastAsiaTheme="majorEastAsia"/>
              </w:rPr>
              <w:t xml:space="preserve"> пациента перевернуть руки (супинация). Осмотр</w:t>
            </w:r>
            <w:r w:rsidRPr="006B33CC">
              <w:rPr>
                <w:rFonts w:eastAsiaTheme="majorEastAsia"/>
                <w:lang w:val="kk-KZ"/>
              </w:rPr>
              <w:t>ел</w:t>
            </w:r>
            <w:r w:rsidRPr="006B33CC">
              <w:rPr>
                <w:rFonts w:eastAsiaTheme="majorEastAsia"/>
              </w:rPr>
              <w:t xml:space="preserve"> выступы </w:t>
            </w:r>
            <w:proofErr w:type="spellStart"/>
            <w:r w:rsidRPr="006B33CC">
              <w:rPr>
                <w:rFonts w:eastAsiaTheme="majorEastAsia"/>
              </w:rPr>
              <w:t>тенара</w:t>
            </w:r>
            <w:proofErr w:type="spellEnd"/>
            <w:r w:rsidRPr="006B33CC">
              <w:rPr>
                <w:rFonts w:eastAsiaTheme="majorEastAsia"/>
              </w:rPr>
              <w:t xml:space="preserve"> и </w:t>
            </w:r>
            <w:proofErr w:type="spellStart"/>
            <w:r w:rsidRPr="006B33CC">
              <w:rPr>
                <w:rFonts w:eastAsiaTheme="majorEastAsia"/>
              </w:rPr>
              <w:t>гипотенара</w:t>
            </w:r>
            <w:proofErr w:type="spellEnd"/>
            <w:r w:rsidRPr="006B33CC">
              <w:rPr>
                <w:rFonts w:eastAsiaTheme="majorEastAsia"/>
              </w:rPr>
              <w:t xml:space="preserve"> на предмет атрофии мышц. </w:t>
            </w:r>
            <w:r w:rsidRPr="006B33CC">
              <w:rPr>
                <w:rFonts w:eastAsia="Calibri"/>
              </w:rPr>
              <w:t>Осмотр</w:t>
            </w:r>
            <w:r w:rsidRPr="006B33CC">
              <w:rPr>
                <w:rFonts w:eastAsia="Calibri"/>
                <w:lang w:val="kk-KZ"/>
              </w:rPr>
              <w:t>ел</w:t>
            </w:r>
            <w:r w:rsidRPr="006B33CC">
              <w:rPr>
                <w:rFonts w:eastAsia="Calibri"/>
              </w:rPr>
              <w:t xml:space="preserve"> кист</w:t>
            </w:r>
            <w:r w:rsidRPr="006B33CC">
              <w:rPr>
                <w:rFonts w:eastAsia="Calibri"/>
                <w:lang w:val="kk-KZ"/>
              </w:rPr>
              <w:t>и</w:t>
            </w:r>
            <w:r w:rsidRPr="006B33CC">
              <w:rPr>
                <w:rFonts w:eastAsia="Calibri"/>
              </w:rPr>
              <w:t xml:space="preserve"> и </w:t>
            </w:r>
            <w:proofErr w:type="spellStart"/>
            <w:r w:rsidRPr="006B33CC">
              <w:rPr>
                <w:rFonts w:eastAsia="Calibri"/>
              </w:rPr>
              <w:t>локт</w:t>
            </w:r>
            <w:proofErr w:type="spellEnd"/>
            <w:r w:rsidRPr="006B33CC">
              <w:rPr>
                <w:rFonts w:eastAsia="Calibri"/>
                <w:lang w:val="kk-KZ"/>
              </w:rPr>
              <w:t>и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4.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proofErr w:type="spellStart"/>
            <w:r w:rsidRPr="006B33CC">
              <w:rPr>
                <w:rFonts w:eastAsia="Calibri"/>
              </w:rPr>
              <w:t>Определ</w:t>
            </w:r>
            <w:proofErr w:type="spellEnd"/>
            <w:r w:rsidRPr="006B33CC">
              <w:rPr>
                <w:rFonts w:eastAsia="Calibri"/>
                <w:lang w:val="kk-KZ"/>
              </w:rPr>
              <w:t>ил</w:t>
            </w:r>
            <w:r w:rsidRPr="006B33CC">
              <w:rPr>
                <w:rFonts w:eastAsia="Calibri"/>
              </w:rPr>
              <w:t xml:space="preserve"> и сравни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температуру рук</w:t>
            </w:r>
            <w:r w:rsidRPr="006B33CC">
              <w:rPr>
                <w:rFonts w:eastAsia="Calibri"/>
                <w:lang w:val="kk-KZ"/>
              </w:rPr>
              <w:t xml:space="preserve"> и оценил</w:t>
            </w:r>
            <w:r w:rsidRPr="006B33CC">
              <w:rPr>
                <w:rFonts w:eastAsia="Calibri"/>
              </w:rPr>
              <w:t xml:space="preserve"> пульс на </w:t>
            </w:r>
            <w:proofErr w:type="spellStart"/>
            <w:r w:rsidRPr="006B33CC">
              <w:rPr>
                <w:rFonts w:eastAsia="Calibri"/>
              </w:rPr>
              <w:t>лучев</w:t>
            </w:r>
            <w:proofErr w:type="spellEnd"/>
            <w:r w:rsidRPr="006B33CC">
              <w:rPr>
                <w:rFonts w:eastAsia="Calibri"/>
                <w:lang w:val="kk-KZ"/>
              </w:rPr>
              <w:t>ой</w:t>
            </w:r>
            <w:r w:rsidRPr="006B33CC">
              <w:rPr>
                <w:rFonts w:eastAsia="Calibri"/>
              </w:rPr>
              <w:t xml:space="preserve"> артерии</w:t>
            </w:r>
            <w:r w:rsidRPr="006B33CC">
              <w:rPr>
                <w:rFonts w:eastAsia="Calibri"/>
                <w:lang w:val="kk-KZ"/>
              </w:rPr>
              <w:t xml:space="preserve"> обеих рук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5.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Проводил п</w:t>
            </w:r>
            <w:proofErr w:type="spellStart"/>
            <w:r w:rsidRPr="006B33CC">
              <w:rPr>
                <w:rFonts w:eastAsia="Calibri"/>
              </w:rPr>
              <w:t>альпаци</w:t>
            </w:r>
            <w:proofErr w:type="spellEnd"/>
            <w:r w:rsidRPr="006B33CC">
              <w:rPr>
                <w:rFonts w:eastAsia="Calibri"/>
                <w:lang w:val="kk-KZ"/>
              </w:rPr>
              <w:t>ю</w:t>
            </w:r>
            <w:r w:rsidRPr="006B33CC">
              <w:rPr>
                <w:rFonts w:eastAsia="Calibri"/>
              </w:rPr>
              <w:t xml:space="preserve"> запястного сустава 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6.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Проводил п</w:t>
            </w:r>
            <w:proofErr w:type="spellStart"/>
            <w:r w:rsidRPr="006B33CC">
              <w:rPr>
                <w:rFonts w:eastAsia="Calibri"/>
              </w:rPr>
              <w:t>альпаци</w:t>
            </w:r>
            <w:proofErr w:type="spellEnd"/>
            <w:r w:rsidRPr="006B33CC">
              <w:rPr>
                <w:rFonts w:eastAsia="Calibri"/>
                <w:lang w:val="kk-KZ"/>
              </w:rPr>
              <w:t>ю</w:t>
            </w:r>
            <w:r w:rsidRPr="006B33CC">
              <w:rPr>
                <w:rFonts w:eastAsia="Calibri"/>
              </w:rPr>
              <w:t xml:space="preserve"> пястно-фаланговых суставов, проксимально-межфаланговых суставов, дистально-межфаланговых суставов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7.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proofErr w:type="spellStart"/>
            <w:r w:rsidRPr="006B33CC">
              <w:rPr>
                <w:rFonts w:eastAsia="Calibri"/>
              </w:rPr>
              <w:t>Определ</w:t>
            </w:r>
            <w:proofErr w:type="spellEnd"/>
            <w:r w:rsidRPr="006B33CC">
              <w:rPr>
                <w:rFonts w:eastAsia="Calibri"/>
                <w:lang w:val="kk-KZ"/>
              </w:rPr>
              <w:t>ил</w:t>
            </w:r>
            <w:r w:rsidRPr="006B33CC">
              <w:rPr>
                <w:rFonts w:eastAsia="Calibri"/>
              </w:rPr>
              <w:t xml:space="preserve"> симптом сжатия пятно-фалангового сустава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8.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Оцени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активно</w:t>
            </w:r>
            <w:r w:rsidRPr="006B33CC">
              <w:rPr>
                <w:rFonts w:eastAsia="Calibri"/>
                <w:lang w:val="kk-KZ"/>
              </w:rPr>
              <w:t>е</w:t>
            </w:r>
            <w:r w:rsidRPr="006B33CC">
              <w:rPr>
                <w:rFonts w:eastAsia="Calibri"/>
              </w:rPr>
              <w:t xml:space="preserve"> и пассивно</w:t>
            </w:r>
            <w:r w:rsidRPr="006B33CC">
              <w:rPr>
                <w:rFonts w:eastAsia="Calibri"/>
                <w:lang w:val="kk-KZ"/>
              </w:rPr>
              <w:t>е</w:t>
            </w:r>
            <w:r w:rsidRPr="006B33CC">
              <w:rPr>
                <w:rFonts w:eastAsia="Calibri"/>
              </w:rPr>
              <w:t xml:space="preserve"> движения в суставах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9.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Оцени</w:t>
            </w:r>
            <w:r w:rsidRPr="006B33CC">
              <w:rPr>
                <w:rFonts w:eastAsia="Calibri"/>
                <w:lang w:val="kk-KZ"/>
              </w:rPr>
              <w:t>лр</w:t>
            </w:r>
            <w:proofErr w:type="spellStart"/>
            <w:r w:rsidRPr="006B33CC">
              <w:rPr>
                <w:rFonts w:eastAsia="Calibri"/>
              </w:rPr>
              <w:t>азгибание</w:t>
            </w:r>
            <w:proofErr w:type="spellEnd"/>
            <w:r w:rsidRPr="006B33CC">
              <w:rPr>
                <w:rFonts w:eastAsia="Calibri"/>
              </w:rPr>
              <w:t xml:space="preserve"> запястья при сопротивлении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10.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Попроси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сжать и вытянуть кисти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11.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Попроси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пациента взять маленький объект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12.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Использовал постукивание надколенника для определения наличия выпота в коленном суставе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13.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color w:val="FF0000"/>
              </w:rPr>
            </w:pPr>
            <w:r w:rsidRPr="006B33CC">
              <w:t xml:space="preserve">Оценил </w:t>
            </w:r>
            <w:r w:rsidRPr="006B33CC">
              <w:rPr>
                <w:rFonts w:eastAsia="Calibri"/>
              </w:rPr>
              <w:t xml:space="preserve">походку </w:t>
            </w:r>
            <w:proofErr w:type="gramStart"/>
            <w:r w:rsidRPr="006B33CC">
              <w:rPr>
                <w:rFonts w:eastAsia="Calibri"/>
              </w:rPr>
              <w:t>пациента.</w:t>
            </w:r>
            <w:r w:rsidRPr="006B33CC">
              <w:t>Попроси</w:t>
            </w:r>
            <w:r w:rsidRPr="006B33CC">
              <w:rPr>
                <w:lang w:val="kk-KZ"/>
              </w:rPr>
              <w:t>л</w:t>
            </w:r>
            <w:proofErr w:type="gramEnd"/>
            <w:r w:rsidRPr="006B33CC">
              <w:t xml:space="preserve"> пациента </w:t>
            </w:r>
            <w:r w:rsidRPr="006B33CC">
              <w:rPr>
                <w:rFonts w:eastAsiaTheme="majorEastAsia"/>
              </w:rPr>
              <w:t>пройти до конца</w:t>
            </w:r>
            <w:r w:rsidRPr="006B33CC">
              <w:t>  комнаты для осмотра, а затем  </w:t>
            </w:r>
            <w:r w:rsidRPr="006B33CC">
              <w:rPr>
                <w:rFonts w:eastAsiaTheme="majorEastAsia"/>
              </w:rPr>
              <w:t>повернуться</w:t>
            </w:r>
            <w:r w:rsidRPr="006B33CC">
              <w:t>  и  </w:t>
            </w:r>
            <w:r w:rsidRPr="006B33CC">
              <w:rPr>
                <w:rFonts w:eastAsiaTheme="majorEastAsia"/>
              </w:rPr>
              <w:t>пройти </w:t>
            </w:r>
            <w:r w:rsidRPr="006B33CC">
              <w:t> </w:t>
            </w:r>
            <w:r w:rsidRPr="006B33CC">
              <w:rPr>
                <w:rFonts w:eastAsiaTheme="majorEastAsia"/>
              </w:rPr>
              <w:t>назад</w:t>
            </w:r>
            <w:r w:rsidRPr="006B33CC">
              <w:t xml:space="preserve">. 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14.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Проводил п</w:t>
            </w:r>
            <w:proofErr w:type="spellStart"/>
            <w:r w:rsidRPr="006B33CC">
              <w:rPr>
                <w:rFonts w:eastAsia="Calibri"/>
              </w:rPr>
              <w:t>альпаци</w:t>
            </w:r>
            <w:proofErr w:type="spellEnd"/>
            <w:r w:rsidRPr="006B33CC">
              <w:rPr>
                <w:rFonts w:eastAsia="Calibri"/>
                <w:lang w:val="kk-KZ"/>
              </w:rPr>
              <w:t xml:space="preserve">юостистых </w:t>
            </w:r>
            <w:proofErr w:type="spellStart"/>
            <w:r w:rsidRPr="006B33CC">
              <w:rPr>
                <w:rFonts w:eastAsia="Calibri"/>
              </w:rPr>
              <w:t>отростко</w:t>
            </w:r>
            <w:proofErr w:type="spellEnd"/>
            <w:r w:rsidRPr="006B33CC">
              <w:rPr>
                <w:rFonts w:eastAsia="Calibri"/>
                <w:lang w:val="kk-KZ"/>
              </w:rPr>
              <w:t>в</w:t>
            </w:r>
            <w:r w:rsidRPr="006B33CC">
              <w:rPr>
                <w:rFonts w:eastAsia="Calibri"/>
              </w:rPr>
              <w:t xml:space="preserve"> позвоночника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15.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Проводил п</w:t>
            </w:r>
            <w:proofErr w:type="spellStart"/>
            <w:r w:rsidRPr="006B33CC">
              <w:rPr>
                <w:rFonts w:eastAsia="Calibri"/>
              </w:rPr>
              <w:t>альпаци</w:t>
            </w:r>
            <w:proofErr w:type="spellEnd"/>
            <w:r w:rsidRPr="006B33CC">
              <w:rPr>
                <w:rFonts w:eastAsia="Calibri"/>
                <w:lang w:val="kk-KZ"/>
              </w:rPr>
              <w:t>ю</w:t>
            </w:r>
            <w:r w:rsidRPr="006B33CC">
              <w:rPr>
                <w:rFonts w:eastAsia="Calibri"/>
              </w:rPr>
              <w:t xml:space="preserve">  крестца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16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Проводил п</w:t>
            </w:r>
            <w:proofErr w:type="spellStart"/>
            <w:r w:rsidRPr="006B33CC">
              <w:rPr>
                <w:rFonts w:eastAsia="Calibri"/>
              </w:rPr>
              <w:t>альпаци</w:t>
            </w:r>
            <w:proofErr w:type="spellEnd"/>
            <w:r w:rsidRPr="006B33CC">
              <w:rPr>
                <w:rFonts w:eastAsia="Calibri"/>
                <w:lang w:val="kk-KZ"/>
              </w:rPr>
              <w:t>ю</w:t>
            </w:r>
            <w:r w:rsidRPr="006B33CC">
              <w:rPr>
                <w:rFonts w:eastAsia="Calibri"/>
              </w:rPr>
              <w:t xml:space="preserve"> околопозвоночных мышц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17.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Проверил ш</w:t>
            </w:r>
            <w:proofErr w:type="spellStart"/>
            <w:r w:rsidRPr="006B33CC">
              <w:rPr>
                <w:rFonts w:eastAsia="Calibri"/>
              </w:rPr>
              <w:t>ейное</w:t>
            </w:r>
            <w:proofErr w:type="spellEnd"/>
            <w:r w:rsidRPr="006B33CC">
              <w:rPr>
                <w:rFonts w:eastAsia="Calibri"/>
              </w:rPr>
              <w:t xml:space="preserve"> сгибание, разгибание и вращение (активное)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50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18.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Проверилп</w:t>
            </w:r>
            <w:proofErr w:type="spellStart"/>
            <w:r w:rsidRPr="006B33CC">
              <w:rPr>
                <w:rFonts w:eastAsia="Calibri"/>
              </w:rPr>
              <w:t>оясничное</w:t>
            </w:r>
            <w:proofErr w:type="spellEnd"/>
            <w:r w:rsidRPr="006B33CC">
              <w:rPr>
                <w:rFonts w:eastAsia="Calibri"/>
              </w:rPr>
              <w:t xml:space="preserve"> сгибание, разгибание (активное) и поясничное боковое сгибание (активное)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19.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proofErr w:type="spellStart"/>
            <w:r w:rsidRPr="006B33CC">
              <w:rPr>
                <w:rFonts w:eastAsia="Calibri"/>
              </w:rPr>
              <w:t>Определ</w:t>
            </w:r>
            <w:proofErr w:type="spellEnd"/>
            <w:r w:rsidRPr="006B33CC">
              <w:rPr>
                <w:rFonts w:eastAsia="Calibri"/>
                <w:lang w:val="kk-KZ"/>
              </w:rPr>
              <w:t>ил</w:t>
            </w:r>
            <w:r w:rsidRPr="006B33CC">
              <w:rPr>
                <w:rFonts w:eastAsia="Calibri"/>
              </w:rPr>
              <w:t xml:space="preserve"> мобильность тазобедренного сустава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20.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Проводи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тест </w:t>
            </w:r>
            <w:proofErr w:type="spellStart"/>
            <w:r w:rsidRPr="006B33CC">
              <w:rPr>
                <w:rFonts w:eastAsia="Calibri"/>
              </w:rPr>
              <w:t>Шобера</w:t>
            </w:r>
            <w:proofErr w:type="spellEnd"/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21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Проводи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тест </w:t>
            </w:r>
            <w:proofErr w:type="spellStart"/>
            <w:r w:rsidRPr="006B33CC">
              <w:rPr>
                <w:rFonts w:eastAsia="Calibri"/>
              </w:rPr>
              <w:t>Томайера</w:t>
            </w:r>
            <w:proofErr w:type="spellEnd"/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22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Пров</w:t>
            </w:r>
            <w:r w:rsidRPr="006B33CC">
              <w:rPr>
                <w:rFonts w:eastAsia="Calibri"/>
                <w:lang w:val="kk-KZ"/>
              </w:rPr>
              <w:t>о</w:t>
            </w:r>
            <w:proofErr w:type="spellStart"/>
            <w:r w:rsidRPr="006B33CC">
              <w:rPr>
                <w:rFonts w:eastAsia="Calibri"/>
              </w:rPr>
              <w:t>ди</w:t>
            </w:r>
            <w:proofErr w:type="spellEnd"/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тест </w:t>
            </w:r>
            <w:proofErr w:type="spellStart"/>
            <w:r w:rsidRPr="006B33CC">
              <w:rPr>
                <w:rFonts w:eastAsia="Calibri"/>
              </w:rPr>
              <w:t>Форестье</w:t>
            </w:r>
            <w:proofErr w:type="spellEnd"/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23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Проводи</w:t>
            </w:r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тест </w:t>
            </w:r>
            <w:proofErr w:type="spellStart"/>
            <w:r w:rsidRPr="006B33CC">
              <w:rPr>
                <w:rFonts w:eastAsia="Calibri"/>
              </w:rPr>
              <w:t>Кушелевского</w:t>
            </w:r>
            <w:proofErr w:type="spellEnd"/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24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Поб</w:t>
            </w:r>
            <w:proofErr w:type="spellStart"/>
            <w:r w:rsidRPr="006B33CC">
              <w:rPr>
                <w:rFonts w:eastAsia="Calibri"/>
              </w:rPr>
              <w:t>лагодари</w:t>
            </w:r>
            <w:proofErr w:type="spellEnd"/>
            <w:r w:rsidRPr="006B33CC">
              <w:rPr>
                <w:rFonts w:eastAsia="Calibri"/>
                <w:lang w:val="kk-KZ"/>
              </w:rPr>
              <w:t>л</w:t>
            </w:r>
            <w:r w:rsidRPr="006B33CC">
              <w:rPr>
                <w:rFonts w:eastAsia="Calibri"/>
              </w:rPr>
              <w:t xml:space="preserve"> пациента. </w:t>
            </w:r>
            <w:r w:rsidRPr="006B33CC">
              <w:rPr>
                <w:rFonts w:eastAsia="Calibri"/>
                <w:lang w:val="kk-KZ"/>
              </w:rPr>
              <w:t>Помыл</w:t>
            </w:r>
            <w:r w:rsidRPr="006B33CC">
              <w:rPr>
                <w:rFonts w:eastAsia="Calibri"/>
              </w:rPr>
              <w:t xml:space="preserve"> руки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25</w:t>
            </w: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Озвучил результаты осмотра на понятном пациенту языке.</w:t>
            </w:r>
          </w:p>
          <w:p w:rsidR="002C5402" w:rsidRPr="006B33CC" w:rsidRDefault="002C5402" w:rsidP="00C10B89">
            <w:pPr>
              <w:shd w:val="clear" w:color="auto" w:fill="FFFFFF" w:themeFill="background1"/>
            </w:pPr>
            <w:r w:rsidRPr="006B33CC">
              <w:t>При завершении беседы спросил есть ли у него/нее вопросы. Попрощался с пациентом в вежливой форме.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8" w:type="dxa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1340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lang w:val="kk-KZ"/>
              </w:rPr>
            </w:pPr>
            <w:r w:rsidRPr="006B33CC">
              <w:rPr>
                <w:lang w:val="kk-KZ"/>
              </w:rPr>
              <w:t>Оценка</w:t>
            </w:r>
          </w:p>
        </w:tc>
        <w:tc>
          <w:tcPr>
            <w:tcW w:w="2836" w:type="dxa"/>
            <w:gridSpan w:val="2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25</w:t>
            </w:r>
          </w:p>
        </w:tc>
      </w:tr>
    </w:tbl>
    <w:p w:rsidR="002C5402" w:rsidRDefault="002C5402" w:rsidP="002C5402">
      <w:pPr>
        <w:shd w:val="clear" w:color="auto" w:fill="FFFFFF" w:themeFill="background1"/>
        <w:jc w:val="center"/>
      </w:pPr>
    </w:p>
    <w:p w:rsidR="002C5402" w:rsidRPr="006B33CC" w:rsidRDefault="002C5402" w:rsidP="002C5402">
      <w:pPr>
        <w:shd w:val="clear" w:color="auto" w:fill="FFFFFF" w:themeFill="background1"/>
        <w:jc w:val="center"/>
      </w:pPr>
      <w:r w:rsidRPr="006B33CC">
        <w:t>Чеклист «Обследование полости рта»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  <w:gridCol w:w="2268"/>
        <w:gridCol w:w="2126"/>
      </w:tblGrid>
      <w:tr w:rsidR="002C5402" w:rsidRPr="006B33CC" w:rsidTr="00C10B89">
        <w:tc>
          <w:tcPr>
            <w:tcW w:w="567" w:type="dxa"/>
            <w:vMerge w:val="restart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6B33CC">
              <w:rPr>
                <w:lang w:val="en-US"/>
              </w:rPr>
              <w:t>№</w:t>
            </w:r>
          </w:p>
        </w:tc>
        <w:tc>
          <w:tcPr>
            <w:tcW w:w="9356" w:type="dxa"/>
            <w:vMerge w:val="restart"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</w:p>
          <w:p w:rsidR="002C5402" w:rsidRPr="006B33CC" w:rsidRDefault="002C5402" w:rsidP="00C10B89">
            <w:pPr>
              <w:shd w:val="clear" w:color="auto" w:fill="FFFFFF" w:themeFill="background1"/>
              <w:jc w:val="center"/>
            </w:pPr>
            <w:r w:rsidRPr="006B33CC">
              <w:t xml:space="preserve">Критерии оценки шагов 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6B33CC">
              <w:rPr>
                <w:lang w:val="en-US"/>
              </w:rPr>
              <w:t>ОЦЕНКА</w:t>
            </w:r>
          </w:p>
        </w:tc>
      </w:tr>
      <w:tr w:rsidR="002C5402" w:rsidRPr="006B33CC" w:rsidTr="00C10B89">
        <w:trPr>
          <w:trHeight w:val="1765"/>
        </w:trPr>
        <w:tc>
          <w:tcPr>
            <w:tcW w:w="567" w:type="dxa"/>
            <w:vMerge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en-US"/>
              </w:rPr>
            </w:pPr>
          </w:p>
        </w:tc>
        <w:tc>
          <w:tcPr>
            <w:tcW w:w="9356" w:type="dxa"/>
            <w:vMerge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en-US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ind w:left="113" w:right="113"/>
              <w:jc w:val="center"/>
            </w:pPr>
            <w:r w:rsidRPr="006B33CC">
              <w:t>Выполнено полностью</w:t>
            </w:r>
          </w:p>
        </w:tc>
        <w:tc>
          <w:tcPr>
            <w:tcW w:w="2126" w:type="dxa"/>
            <w:textDirection w:val="btLr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ind w:left="113" w:right="113"/>
            </w:pPr>
            <w:r w:rsidRPr="006B33CC">
              <w:t>Не выполнено</w:t>
            </w:r>
          </w:p>
        </w:tc>
      </w:tr>
      <w:tr w:rsidR="002C5402" w:rsidRPr="006B33CC" w:rsidTr="00C10B89">
        <w:trPr>
          <w:trHeight w:val="493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en-US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</w:rPr>
              <w:t>Моет руки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  <w:lang w:val="en-US"/>
              </w:rPr>
            </w:pPr>
            <w:r w:rsidRPr="006B33CC">
              <w:rPr>
                <w:rFonts w:eastAsia="Calibri"/>
                <w:lang w:val="en-US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Представляется</w:t>
            </w:r>
            <w:r w:rsidRPr="006B33CC">
              <w:rPr>
                <w:rFonts w:eastAsia="Calibri"/>
                <w:lang w:val="kk-KZ"/>
              </w:rPr>
              <w:t xml:space="preserve"> и представляет медсестру</w:t>
            </w:r>
            <w:r w:rsidRPr="006B33CC">
              <w:rPr>
                <w:rFonts w:eastAsia="Calibri"/>
              </w:rPr>
              <w:t xml:space="preserve"> и подтверждает Удостовериться в правильности Ф.И.О пациента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22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Попросит</w:t>
            </w:r>
            <w:r w:rsidRPr="006B33CC">
              <w:rPr>
                <w:rFonts w:eastAsia="Calibri"/>
                <w:lang w:val="kk-KZ"/>
              </w:rPr>
              <w:t>ь</w:t>
            </w:r>
            <w:r w:rsidRPr="006B33CC">
              <w:rPr>
                <w:rFonts w:eastAsia="Calibri"/>
              </w:rPr>
              <w:t xml:space="preserve"> пациента сесть и убедится, что ему удобно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Кратко объяснит</w:t>
            </w:r>
            <w:r w:rsidRPr="006B33CC">
              <w:rPr>
                <w:rFonts w:eastAsia="Calibri"/>
                <w:lang w:val="kk-KZ"/>
              </w:rPr>
              <w:t>ь</w:t>
            </w:r>
            <w:r w:rsidRPr="006B33CC">
              <w:rPr>
                <w:rFonts w:eastAsia="Calibri"/>
              </w:rPr>
              <w:t>, что будет включать стоматологическая оценка, используя понятный для пациента язык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5.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Получить согласие на продолжение обследования.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Усадить пациента на стул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Если у пациента есть зубные протезы или имплантаты, попросить его снять их для оценки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Спросить, есть ли у пациента какие-либо боли, прежде чем продолжить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 xml:space="preserve">Надевать нестерильные перчатки  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10.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Собрать подходящее оборудование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11.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лицо пациента на наличие признаков отека слюнных желез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70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губы на наличие аномалий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 зубов и десен на наличие аномалий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язык на наличие аномалий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слизистую оболочку щеки и околоушный проток на наличие аномалий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55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16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небо и язычок на наличие аномалий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миндалины, глоточные дуги и язычок на наличие аномалий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57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18.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Осмотреть дно полости рта на наличие аномалий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19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Ощупывая одним пальцем шею снаружи, а другим пальцем в перчатке в ротовой полости, осторожно пропальпировать любые обнаруженные образования с обеих сторон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73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20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Пропальпировать боковые стенки рта, чтобы оценить околоушную железу и проток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09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21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Пальпировать дно рта, чтобы оценить поднижнечелюстную железу и подъязычную железу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09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22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Объяснить пациенту, что обследование завершено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507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23</w:t>
            </w:r>
          </w:p>
        </w:tc>
        <w:tc>
          <w:tcPr>
            <w:tcW w:w="9356" w:type="dxa"/>
            <w:shd w:val="clear" w:color="auto" w:fill="auto"/>
          </w:tcPr>
          <w:p w:rsidR="002C5402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 xml:space="preserve">Поблагодарить пациента  </w:t>
            </w:r>
          </w:p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  <w:rPr>
                <w:lang w:val="en-US"/>
              </w:rPr>
            </w:pPr>
            <w:r w:rsidRPr="006B33CC">
              <w:t>0</w:t>
            </w:r>
          </w:p>
        </w:tc>
      </w:tr>
      <w:tr w:rsidR="002C5402" w:rsidRPr="006B33CC" w:rsidTr="00C10B89">
        <w:trPr>
          <w:trHeight w:val="531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24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Снять пречатки и мыть руки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rPr>
          <w:trHeight w:val="437"/>
        </w:trPr>
        <w:tc>
          <w:tcPr>
            <w:tcW w:w="567" w:type="dxa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25</w:t>
            </w:r>
          </w:p>
        </w:tc>
        <w:tc>
          <w:tcPr>
            <w:tcW w:w="9356" w:type="dxa"/>
            <w:shd w:val="clear" w:color="auto" w:fill="auto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>Обобщите свои выводы</w:t>
            </w:r>
          </w:p>
        </w:tc>
        <w:tc>
          <w:tcPr>
            <w:tcW w:w="2268" w:type="dxa"/>
          </w:tcPr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3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B33CC">
              <w:rPr>
                <w:rFonts w:ascii="Times New Roman" w:hAnsi="Times New Roman"/>
                <w:sz w:val="24"/>
                <w:szCs w:val="24"/>
                <w:lang w:val="kk-KZ"/>
              </w:rPr>
              <w:t>,0</w:t>
            </w:r>
          </w:p>
          <w:p w:rsidR="002C5402" w:rsidRPr="006B33CC" w:rsidRDefault="002C5402" w:rsidP="00C10B89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402" w:rsidRPr="006B33CC" w:rsidRDefault="002C5402" w:rsidP="00C10B89">
            <w:pPr>
              <w:shd w:val="clear" w:color="auto" w:fill="FFFFFF" w:themeFill="background1"/>
              <w:spacing w:after="160" w:line="259" w:lineRule="auto"/>
              <w:jc w:val="center"/>
            </w:pPr>
            <w:r w:rsidRPr="006B33CC">
              <w:t>0</w:t>
            </w:r>
          </w:p>
        </w:tc>
      </w:tr>
      <w:tr w:rsidR="002C5402" w:rsidRPr="006B33CC" w:rsidTr="00C10B89">
        <w:tc>
          <w:tcPr>
            <w:tcW w:w="567" w:type="dxa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2C5402" w:rsidRPr="006B33CC" w:rsidRDefault="002C5402" w:rsidP="00C10B89">
            <w:pPr>
              <w:shd w:val="clear" w:color="auto" w:fill="FFFFFF" w:themeFill="background1"/>
              <w:rPr>
                <w:lang w:val="en-US"/>
              </w:rPr>
            </w:pPr>
            <w:r w:rsidRPr="006B33CC">
              <w:rPr>
                <w:lang w:val="en-US"/>
              </w:rPr>
              <w:t>ОБЩАЯ ОЦЕНКА</w:t>
            </w:r>
          </w:p>
        </w:tc>
        <w:tc>
          <w:tcPr>
            <w:tcW w:w="4394" w:type="dxa"/>
            <w:gridSpan w:val="2"/>
          </w:tcPr>
          <w:p w:rsidR="002C5402" w:rsidRPr="006B33CC" w:rsidRDefault="002C5402" w:rsidP="00C10B89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25</w:t>
            </w:r>
          </w:p>
        </w:tc>
      </w:tr>
    </w:tbl>
    <w:p w:rsidR="002C5402" w:rsidRDefault="002C5402" w:rsidP="006B33CC">
      <w:pPr>
        <w:shd w:val="clear" w:color="auto" w:fill="FFFFFF" w:themeFill="background1"/>
        <w:jc w:val="center"/>
      </w:pPr>
    </w:p>
    <w:p w:rsidR="00706C25" w:rsidRPr="006B33CC" w:rsidRDefault="006C47A3" w:rsidP="006B33CC">
      <w:pPr>
        <w:shd w:val="clear" w:color="auto" w:fill="FFFFFF" w:themeFill="background1"/>
        <w:jc w:val="center"/>
        <w:rPr>
          <w:rFonts w:eastAsia="Calibri"/>
          <w:lang w:val="kk-KZ"/>
        </w:rPr>
      </w:pPr>
      <w:r w:rsidRPr="006B33CC">
        <w:t xml:space="preserve">Чеклист </w:t>
      </w:r>
      <w:r w:rsidR="00706C25" w:rsidRPr="006B33CC">
        <w:t>«Пожилой возраст</w:t>
      </w:r>
      <w:r w:rsidR="00706C25" w:rsidRPr="006B33CC">
        <w:rPr>
          <w:rFonts w:eastAsia="Calibri"/>
          <w:lang w:val="kk-KZ"/>
        </w:rPr>
        <w:t>»</w:t>
      </w: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1418"/>
        <w:gridCol w:w="1417"/>
      </w:tblGrid>
      <w:tr w:rsidR="00706C25" w:rsidRPr="006B33CC" w:rsidTr="005325F5">
        <w:tc>
          <w:tcPr>
            <w:tcW w:w="567" w:type="dxa"/>
            <w:vMerge w:val="restart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  <w:r w:rsidRPr="006B33CC">
              <w:t>№</w:t>
            </w:r>
          </w:p>
        </w:tc>
        <w:tc>
          <w:tcPr>
            <w:tcW w:w="11340" w:type="dxa"/>
            <w:vMerge w:val="restart"/>
            <w:shd w:val="clear" w:color="auto" w:fill="auto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</w:p>
          <w:p w:rsidR="00706C25" w:rsidRPr="006B33CC" w:rsidRDefault="00706C25" w:rsidP="006B33CC">
            <w:pPr>
              <w:shd w:val="clear" w:color="auto" w:fill="FFFFFF" w:themeFill="background1"/>
              <w:jc w:val="center"/>
            </w:pPr>
            <w:r w:rsidRPr="006B33CC">
              <w:t>Критерии оценки шагов</w:t>
            </w:r>
          </w:p>
          <w:p w:rsidR="00706C25" w:rsidRPr="006B33CC" w:rsidRDefault="00706C25" w:rsidP="006B33CC">
            <w:pPr>
              <w:shd w:val="clear" w:color="auto" w:fill="FFFFFF" w:themeFill="background1"/>
            </w:pPr>
          </w:p>
        </w:tc>
        <w:tc>
          <w:tcPr>
            <w:tcW w:w="2835" w:type="dxa"/>
            <w:gridSpan w:val="2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  <w:jc w:val="center"/>
            </w:pPr>
            <w:r w:rsidRPr="006B33CC">
              <w:t>ОЦЕНКА</w:t>
            </w:r>
          </w:p>
        </w:tc>
      </w:tr>
      <w:tr w:rsidR="00706C25" w:rsidRPr="006B33CC" w:rsidTr="005325F5">
        <w:trPr>
          <w:trHeight w:val="1765"/>
        </w:trPr>
        <w:tc>
          <w:tcPr>
            <w:tcW w:w="567" w:type="dxa"/>
            <w:vMerge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1340" w:type="dxa"/>
            <w:vMerge/>
            <w:shd w:val="clear" w:color="auto" w:fill="auto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  <w:r w:rsidRPr="006B33CC">
              <w:t>Выполнено полностью</w:t>
            </w:r>
          </w:p>
        </w:tc>
        <w:tc>
          <w:tcPr>
            <w:tcW w:w="1417" w:type="dxa"/>
            <w:textDirection w:val="btLr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  <w:r w:rsidRPr="006B33CC">
              <w:t>Не выполнено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t>Приветствовал пациента. Познакомился с пациентом, либо назвал его по имени в случае повторного приема. Представился как доктор, и предложил пациенту усаживаться; (устанавливает зрительный контакт на протяжении всего интервью)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>Соблюдал (принял) оптимальную дистанцию для пациента. Позаботился о комфорте пациента. Он может, не вставая с места, свободно дотянуться до пациента рукой.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>Если пациент в постели – он садится на стул рядом справа с кроватью.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proofErr w:type="spellStart"/>
            <w:r w:rsidRPr="006B33CC">
              <w:t>Убед</w:t>
            </w:r>
            <w:proofErr w:type="spellEnd"/>
            <w:r w:rsidRPr="006B33CC">
              <w:rPr>
                <w:lang w:val="kk-KZ"/>
              </w:rPr>
              <w:t>ился</w:t>
            </w:r>
            <w:r w:rsidRPr="006B33CC">
              <w:t xml:space="preserve">, что пациент хорошо </w:t>
            </w:r>
            <w:r w:rsidRPr="006B33CC">
              <w:rPr>
                <w:lang w:val="kk-KZ"/>
              </w:rPr>
              <w:t>врача</w:t>
            </w:r>
            <w:r w:rsidRPr="006B33CC">
              <w:t xml:space="preserve"> слышит, и спроси</w:t>
            </w:r>
            <w:r w:rsidRPr="006B33CC">
              <w:rPr>
                <w:lang w:val="kk-KZ"/>
              </w:rPr>
              <w:t>л</w:t>
            </w:r>
            <w:r w:rsidRPr="006B33CC">
              <w:t>, не хочет ли он, чтобы с ним был друг или родственник.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rPr>
          <w:trHeight w:val="381"/>
        </w:trPr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3.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rPr>
                <w:rFonts w:eastAsia="Calibri"/>
              </w:rPr>
              <w:t xml:space="preserve">Объяснил цель обследования и </w:t>
            </w:r>
            <w:r w:rsidRPr="006B33CC">
              <w:t>получил согласие на сбор жалоб и  анамнеза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4.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>Начал с открытых вопросов, таких как «Чем я могу помочь вам?» или «Что привело вас сегодня ко мне на прием?»</w:t>
            </w:r>
            <w:r w:rsidRPr="006B33CC">
              <w:rPr>
                <w:rFonts w:eastAsia="Calibri"/>
              </w:rPr>
              <w:t xml:space="preserve">, затем </w:t>
            </w:r>
            <w:r w:rsidRPr="006B33CC">
              <w:t>держит паузу чтобы дать пациенту выговориться (1,5 минуты</w:t>
            </w:r>
            <w:proofErr w:type="gramStart"/>
            <w:r w:rsidRPr="006B33CC">
              <w:t>).Активно</w:t>
            </w:r>
            <w:proofErr w:type="gramEnd"/>
            <w:r w:rsidRPr="006B33CC">
              <w:t xml:space="preserve"> слушал и задавал достаточное количество открытых вопросов, побуждая пациента говорить (сбор жалоб) </w:t>
            </w:r>
            <w:r w:rsidRPr="006B33CC">
              <w:rPr>
                <w:rFonts w:eastAsia="Calibri"/>
              </w:rPr>
              <w:t>например: «Расскажите какие у вас есть жалобы?»,</w:t>
            </w:r>
            <w:r w:rsidRPr="006B33CC">
              <w:t xml:space="preserve"> «Можете ли вы рассказать мне об этих жалобах подробнее?».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 xml:space="preserve">Собрал детальную характеристику боли с помощью мнемоники SOCRATES: 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proofErr w:type="spellStart"/>
            <w:r w:rsidRPr="006B33CC">
              <w:t>Site</w:t>
            </w:r>
            <w:proofErr w:type="spellEnd"/>
            <w:r w:rsidRPr="006B33CC">
              <w:t>-</w:t>
            </w:r>
            <w:r w:rsidRPr="006B33CC">
              <w:rPr>
                <w:rFonts w:eastAsia="Calibri"/>
              </w:rPr>
              <w:t xml:space="preserve">локализация, </w:t>
            </w:r>
            <w:proofErr w:type="spellStart"/>
            <w:r w:rsidRPr="006B33CC">
              <w:rPr>
                <w:rFonts w:eastAsia="Calibri"/>
              </w:rPr>
              <w:t>Onset</w:t>
            </w:r>
            <w:proofErr w:type="spellEnd"/>
            <w:r w:rsidRPr="006B33CC">
              <w:rPr>
                <w:rFonts w:eastAsia="Calibri"/>
              </w:rPr>
              <w:t xml:space="preserve">- начало, </w:t>
            </w:r>
            <w:proofErr w:type="spellStart"/>
            <w:r w:rsidRPr="006B33CC">
              <w:rPr>
                <w:rFonts w:eastAsia="Calibri"/>
              </w:rPr>
              <w:t>Character-</w:t>
            </w:r>
            <w:proofErr w:type="gramStart"/>
            <w:r w:rsidRPr="006B33CC">
              <w:rPr>
                <w:rFonts w:eastAsia="Calibri"/>
              </w:rPr>
              <w:t>характер,Radiation</w:t>
            </w:r>
            <w:proofErr w:type="spellEnd"/>
            <w:proofErr w:type="gramEnd"/>
            <w:r w:rsidRPr="006B33CC">
              <w:rPr>
                <w:rFonts w:eastAsia="Calibri"/>
              </w:rPr>
              <w:t xml:space="preserve">- иррадиация болезненных явлений, </w:t>
            </w:r>
            <w:proofErr w:type="spellStart"/>
            <w:r w:rsidRPr="006B33CC">
              <w:rPr>
                <w:rFonts w:eastAsia="Calibri"/>
              </w:rPr>
              <w:t>Associated</w:t>
            </w:r>
            <w:proofErr w:type="spellEnd"/>
            <w:r w:rsidR="00AC377F" w:rsidRPr="00AC377F">
              <w:rPr>
                <w:rFonts w:eastAsia="Calibri"/>
              </w:rPr>
              <w:t xml:space="preserve"> </w:t>
            </w:r>
            <w:bookmarkStart w:id="6" w:name="_GoBack"/>
            <w:bookmarkEnd w:id="6"/>
            <w:proofErr w:type="spellStart"/>
            <w:r w:rsidRPr="006B33CC">
              <w:rPr>
                <w:rFonts w:eastAsia="Calibri"/>
              </w:rPr>
              <w:lastRenderedPageBreak/>
              <w:t>symptoms</w:t>
            </w:r>
            <w:proofErr w:type="spellEnd"/>
            <w:r w:rsidRPr="006B33CC">
              <w:rPr>
                <w:rFonts w:eastAsia="Calibri"/>
              </w:rPr>
              <w:t xml:space="preserve">- </w:t>
            </w:r>
            <w:r w:rsidRPr="006B33CC">
              <w:t xml:space="preserve">сопутствующие симптомы, </w:t>
            </w:r>
            <w:proofErr w:type="spellStart"/>
            <w:r w:rsidRPr="006B33CC">
              <w:t>Timing</w:t>
            </w:r>
            <w:proofErr w:type="spellEnd"/>
            <w:r w:rsidRPr="006B33CC">
              <w:t>-</w:t>
            </w:r>
            <w:r w:rsidRPr="006B33CC">
              <w:rPr>
                <w:rFonts w:eastAsia="Calibri"/>
              </w:rPr>
              <w:t xml:space="preserve"> длительность и течение, </w:t>
            </w:r>
            <w:proofErr w:type="spellStart"/>
            <w:r w:rsidRPr="006B33CC">
              <w:rPr>
                <w:rFonts w:eastAsia="Calibri"/>
              </w:rPr>
              <w:t>Exacerbating</w:t>
            </w:r>
            <w:proofErr w:type="spellEnd"/>
            <w:r w:rsidR="00AC377F" w:rsidRPr="00AC377F">
              <w:rPr>
                <w:rFonts w:eastAsia="Calibri"/>
              </w:rPr>
              <w:t xml:space="preserve"> </w:t>
            </w:r>
            <w:proofErr w:type="spellStart"/>
            <w:r w:rsidRPr="006B33CC">
              <w:rPr>
                <w:rFonts w:eastAsia="Calibri"/>
              </w:rPr>
              <w:t>and</w:t>
            </w:r>
            <w:proofErr w:type="spellEnd"/>
            <w:r w:rsidR="00AC377F" w:rsidRPr="00AC377F">
              <w:rPr>
                <w:rFonts w:eastAsia="Calibri"/>
              </w:rPr>
              <w:t xml:space="preserve"> </w:t>
            </w:r>
            <w:proofErr w:type="spellStart"/>
            <w:r w:rsidRPr="006B33CC">
              <w:rPr>
                <w:rFonts w:eastAsia="Calibri"/>
              </w:rPr>
              <w:t>relieving</w:t>
            </w:r>
            <w:proofErr w:type="spellEnd"/>
            <w:r w:rsidR="00AC377F" w:rsidRPr="00AC377F">
              <w:rPr>
                <w:rFonts w:eastAsia="Calibri"/>
              </w:rPr>
              <w:t xml:space="preserve"> </w:t>
            </w:r>
            <w:proofErr w:type="spellStart"/>
            <w:r w:rsidRPr="006B33CC">
              <w:rPr>
                <w:rFonts w:eastAsia="Calibri"/>
              </w:rPr>
              <w:t>factors</w:t>
            </w:r>
            <w:proofErr w:type="spellEnd"/>
            <w:r w:rsidRPr="006B33CC">
              <w:rPr>
                <w:rFonts w:eastAsia="Calibri"/>
              </w:rPr>
              <w:t xml:space="preserve">- </w:t>
            </w:r>
            <w:r w:rsidRPr="006B33CC">
              <w:t>обостряющие и облегчающие факторы</w:t>
            </w:r>
            <w:r w:rsidRPr="006B33CC">
              <w:rPr>
                <w:rFonts w:eastAsia="Calibri"/>
              </w:rPr>
              <w:t>.</w:t>
            </w:r>
            <w:r w:rsidR="00AC377F" w:rsidRPr="00AC377F">
              <w:rPr>
                <w:rFonts w:eastAsia="Calibri"/>
              </w:rPr>
              <w:t xml:space="preserve"> </w:t>
            </w:r>
            <w:proofErr w:type="spellStart"/>
            <w:r w:rsidRPr="006B33CC">
              <w:rPr>
                <w:rFonts w:eastAsia="Calibri"/>
              </w:rPr>
              <w:t>Severity</w:t>
            </w:r>
            <w:proofErr w:type="spellEnd"/>
            <w:r w:rsidRPr="006B33CC">
              <w:rPr>
                <w:rFonts w:eastAsia="Calibri"/>
              </w:rPr>
              <w:t>-</w:t>
            </w:r>
            <w:r w:rsidRPr="006B33CC">
              <w:t>тяжесть.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rPr>
          <w:trHeight w:val="273"/>
        </w:trPr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5.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 xml:space="preserve">Подробно выявлял новые симптомы в отличии от имеющихся симптомов других хронических заболеваний. 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>Спросил: «Как давно у вас появились эти симптомы?»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</w:rPr>
              <w:t>«Изменились ли описанные симптомы в последнее время?»</w:t>
            </w:r>
            <w:r w:rsidRPr="006B33CC">
              <w:rPr>
                <w:rFonts w:eastAsia="Calibri"/>
                <w:lang w:val="kk-KZ"/>
              </w:rPr>
              <w:t>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  <w:lang w:val="kk-KZ"/>
              </w:rPr>
              <w:t xml:space="preserve"> Уточнил слабость в нижних конечностях, онемение или парестезия, боль в суставах, особенно в спине, шее или нижних конечностях, ухудшение зрение и слуха, памяти, нарушение мочеиспускания.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6.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>Собрал анамнез настоящего заболевания (</w:t>
            </w:r>
            <w:proofErr w:type="spellStart"/>
            <w:r w:rsidRPr="006B33CC">
              <w:rPr>
                <w:rFonts w:eastAsia="Calibri"/>
              </w:rPr>
              <w:t>Anamnesis</w:t>
            </w:r>
            <w:proofErr w:type="spellEnd"/>
            <w:r w:rsidR="00AC377F" w:rsidRPr="00AC377F">
              <w:rPr>
                <w:rFonts w:eastAsia="Calibri"/>
              </w:rPr>
              <w:t xml:space="preserve"> </w:t>
            </w:r>
            <w:proofErr w:type="spellStart"/>
            <w:r w:rsidRPr="006B33CC">
              <w:rPr>
                <w:rFonts w:eastAsia="Calibri"/>
              </w:rPr>
              <w:t>morbi</w:t>
            </w:r>
            <w:proofErr w:type="spellEnd"/>
            <w:r w:rsidRPr="006B33CC">
              <w:rPr>
                <w:rFonts w:eastAsia="Calibri"/>
              </w:rPr>
              <w:t xml:space="preserve">): Последующее течение заболевания: а) динамика начальных симптомов, появление новых симптомов; б) частота обострений, длительность ремиссий, осложнения заболевания; в) предыдущие госпитализации по данному поводу; г) применявшиеся лечебные мероприятия (медикаментозные средства, физиотерапия, санаторно-курортное лечение), результаты диагностических исследований (анализы крови, мочи, ЭКГ, данные рентгенологического исследования и т. д.), эффективность лечения. 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7.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>Собрал анамнез жизни (</w:t>
            </w:r>
            <w:proofErr w:type="spellStart"/>
            <w:r w:rsidRPr="006B33CC">
              <w:rPr>
                <w:rFonts w:eastAsia="Calibri"/>
              </w:rPr>
              <w:t>anamnesisvitae</w:t>
            </w:r>
            <w:proofErr w:type="spellEnd"/>
            <w:r w:rsidRPr="006B33CC">
              <w:rPr>
                <w:rFonts w:eastAsia="Calibri"/>
              </w:rPr>
              <w:t xml:space="preserve">): 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  <w:lang w:val="kk-KZ"/>
              </w:rPr>
            </w:pPr>
            <w:r w:rsidRPr="006B33CC">
              <w:rPr>
                <w:rFonts w:eastAsia="Calibri"/>
              </w:rPr>
              <w:t xml:space="preserve">Спросил о перенесенных заболеваниях, </w:t>
            </w:r>
            <w:r w:rsidRPr="006B33CC">
              <w:t xml:space="preserve">об </w:t>
            </w:r>
            <w:r w:rsidRPr="006B33CC">
              <w:rPr>
                <w:rFonts w:eastAsia="Calibri"/>
              </w:rPr>
              <w:t>операциях, травмах, переливании крови с помощью следующих вопросов: «</w:t>
            </w:r>
            <w:r w:rsidRPr="006B33CC">
              <w:t>По поводу каких заболеваний вы обращались к врачу в прошлом?», «Лежали ли вы раньше в больнице или посещали клинику?», «Были ли у вас какие-либо операции?»</w:t>
            </w:r>
            <w:r w:rsidRPr="006B33CC">
              <w:rPr>
                <w:lang w:val="kk-KZ"/>
              </w:rPr>
              <w:t>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>Спросил о назначенных лекарствах, включая безрецептурные средства, растительные и гомеопатические средства, а также витаминные или минеральные добавки. Попросил пациента описать, как и когда он принимает лекарства. Спросил, принимались ли в последнее время какие-либо лекарства или прекращались, или изменялись ли дозы обычных лекарств. Изучил способность пациента самостоятельно принимать лекарства; спросил, используют ли они коробку с дозаторами или помогает ли ухаживающее лицо с приемом лекарств. Изучил умение читать этикетки, открывать бутылки или правильно использовать ингаляторы.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 xml:space="preserve">Спросил пациента, для чего, по их мнению, предназначен каждый из них, как он влияет на них и как часто они его принимают. 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 xml:space="preserve">Спросил, есть ли какие-либо лекарства, которые они иногда пропускают, например, мочегонные средства в дни, когда они выходят из дома.   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8.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rPr>
                <w:lang w:val="kk-KZ"/>
              </w:rPr>
              <w:t xml:space="preserve">Спросил у пациента было ли травмы, </w:t>
            </w:r>
            <w:r w:rsidRPr="006B33CC">
              <w:t xml:space="preserve">в том числе черепно-мозговые, </w:t>
            </w:r>
            <w:r w:rsidRPr="006B33CC">
              <w:rPr>
                <w:lang w:val="kk-KZ"/>
              </w:rPr>
              <w:t>обморочные состоянии.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9.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t xml:space="preserve">Определил социальные обстоятельства пациентао функциональных возможностях пациента, так как это влияет на их способность справляться дома и в том, какая помощь им нужна для поддержания их функций там. Домашние условия: жилье, экономическое состояние, домашние животные.   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5A3B4C" w:rsidRPr="006B33CC" w:rsidTr="005325F5">
        <w:tc>
          <w:tcPr>
            <w:tcW w:w="567" w:type="dxa"/>
            <w:vAlign w:val="center"/>
          </w:tcPr>
          <w:p w:rsidR="005A3B4C" w:rsidRPr="006B33CC" w:rsidRDefault="005A3B4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10.</w:t>
            </w:r>
          </w:p>
        </w:tc>
        <w:tc>
          <w:tcPr>
            <w:tcW w:w="11340" w:type="dxa"/>
            <w:shd w:val="clear" w:color="auto" w:fill="auto"/>
          </w:tcPr>
          <w:p w:rsidR="005A3B4C" w:rsidRPr="006B33CC" w:rsidRDefault="005A3B4C" w:rsidP="006B33CC">
            <w:pPr>
              <w:shd w:val="clear" w:color="auto" w:fill="FFFFFF" w:themeFill="background1"/>
              <w:jc w:val="both"/>
            </w:pPr>
            <w:r w:rsidRPr="006B33CC">
              <w:rPr>
                <w:rFonts w:eastAsia="Calibri"/>
              </w:rPr>
              <w:t>Спросил о вредных привычках:</w:t>
            </w:r>
            <w:r w:rsidRPr="006B33CC">
              <w:t xml:space="preserve">  курил ли когда-нибудь; в каком возрасте он начал курить и курит ли он сейчас. Спросил о среднем количестве сигарет в день на протяжении многих лет и о том, какую форму </w:t>
            </w:r>
            <w:r w:rsidRPr="006B33CC">
              <w:lastRenderedPageBreak/>
              <w:t xml:space="preserve">табака он употреблял (сигареты, сигары, </w:t>
            </w:r>
            <w:proofErr w:type="spellStart"/>
            <w:r w:rsidRPr="006B33CC">
              <w:t>вейп</w:t>
            </w:r>
            <w:proofErr w:type="spellEnd"/>
            <w:r w:rsidRPr="006B33CC">
              <w:t>).</w:t>
            </w:r>
          </w:p>
          <w:p w:rsidR="005A3B4C" w:rsidRPr="006B33CC" w:rsidRDefault="005A3B4C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t>Спросил у пациента употребляет ли он алкоголь, если да попросил его описать, сколько и какого типа (пиво, вино, спиртные напитки) он пьет в среднем в неделю.</w:t>
            </w:r>
          </w:p>
        </w:tc>
        <w:tc>
          <w:tcPr>
            <w:tcW w:w="1418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417" w:type="dxa"/>
          </w:tcPr>
          <w:p w:rsidR="005A3B4C" w:rsidRPr="006B33CC" w:rsidRDefault="005A3B4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11.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 xml:space="preserve">Собрал </w:t>
            </w:r>
            <w:proofErr w:type="spellStart"/>
            <w:r w:rsidRPr="006B33CC">
              <w:rPr>
                <w:rFonts w:eastAsia="Calibri"/>
              </w:rPr>
              <w:t>аллергологический</w:t>
            </w:r>
            <w:proofErr w:type="spellEnd"/>
            <w:r w:rsidRPr="006B33CC">
              <w:rPr>
                <w:rFonts w:eastAsia="Calibri"/>
              </w:rPr>
              <w:t xml:space="preserve"> анамнез:</w:t>
            </w:r>
            <w:r w:rsidRPr="006B33CC">
              <w:t xml:space="preserve"> спросил, была ли у пациента когда-либо аллергическая реакция на лекарство, вакцину, пищевые продукты и на пыльца </w:t>
            </w:r>
            <w:proofErr w:type="gramStart"/>
            <w:r w:rsidRPr="006B33CC">
              <w:t>растений.Уточнил</w:t>
            </w:r>
            <w:proofErr w:type="gramEnd"/>
            <w:r w:rsidRPr="006B33CC">
              <w:t xml:space="preserve"> любые «аллергии» или предыдущие нежелательные явления. Выяснил, какие симптомы, по мнению пациента, вызваны его лекарствами, поскольку некоторые из них могут быть не связаны. Определил</w:t>
            </w:r>
            <w:r w:rsidRPr="006B33CC">
              <w:rPr>
                <w:rFonts w:eastAsia="Calibri"/>
              </w:rPr>
              <w:t xml:space="preserve">  наследственность: </w:t>
            </w:r>
            <w:r w:rsidRPr="006B33CC">
              <w:t>«Были ли у кого-либо из членов вашей семьи проблемы схожие с вашими?»</w:t>
            </w:r>
            <w:r w:rsidRPr="006B33CC">
              <w:rPr>
                <w:rFonts w:eastAsia="Calibri"/>
              </w:rPr>
              <w:t>.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12.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 xml:space="preserve">Собрал эпидемиологический анамнез. Спросил </w:t>
            </w:r>
            <w:r w:rsidRPr="006B33CC">
              <w:t>«Был ли пациент недавно за границей или проводил ли какое-либо время за границей в прошлом (посещенные страны, вакцинация в поездках)?»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13.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6B33CC">
              <w:rPr>
                <w:rFonts w:eastAsia="Calibri"/>
              </w:rPr>
              <w:t xml:space="preserve">Собрал половой анамнез: </w:t>
            </w:r>
            <w:r w:rsidRPr="006B33CC">
              <w:t>у женщин (менструация: начало</w:t>
            </w:r>
            <w:r w:rsidRPr="006B33CC">
              <w:rPr>
                <w:lang w:val="kk-KZ"/>
              </w:rPr>
              <w:t xml:space="preserve"> и прекращение</w:t>
            </w:r>
            <w:r w:rsidRPr="006B33CC">
              <w:t xml:space="preserve"> (климакс)). Беременности: количество, живые дети, многоплодные роды, выкидыши, аборты.    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rPr>
          <w:trHeight w:val="541"/>
        </w:trPr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14.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  <w:lang w:val="kk-KZ"/>
              </w:rPr>
              <w:t>Определил общее состояние, общий вид пациента, кожу</w:t>
            </w:r>
            <w:r w:rsidRPr="006B33CC">
              <w:rPr>
                <w:rFonts w:eastAsia="Calibri"/>
              </w:rPr>
              <w:t xml:space="preserve"> (цвет, наличие язв, сыпь, трофических изменение на коже), температуру тела. 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rPr>
          <w:trHeight w:val="400"/>
        </w:trPr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15.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Оценил уровень сознание</w:t>
            </w:r>
            <w:r w:rsidRPr="006B33CC">
              <w:t xml:space="preserve">, когнитивные функции: выявил когнитивный дефицит, плохое настроение или тревогу, депрессия. </w:t>
            </w:r>
            <w:proofErr w:type="spellStart"/>
            <w:r w:rsidRPr="006B33CC">
              <w:t>Бэк</w:t>
            </w:r>
            <w:proofErr w:type="spellEnd"/>
            <w:r w:rsidRPr="006B33CC">
              <w:t xml:space="preserve"> – шкалы депрессии (</w:t>
            </w:r>
            <w:proofErr w:type="spellStart"/>
            <w:r w:rsidRPr="006B33CC">
              <w:t>BeckDepressionInventory</w:t>
            </w:r>
            <w:proofErr w:type="spellEnd"/>
            <w:r w:rsidRPr="006B33CC">
              <w:t>, BDI), тревоги,  безнадежности (</w:t>
            </w:r>
            <w:proofErr w:type="spellStart"/>
            <w:r w:rsidRPr="006B33CC">
              <w:t>BeckHopelessnessScale</w:t>
            </w:r>
            <w:proofErr w:type="spellEnd"/>
            <w:r w:rsidRPr="006B33CC">
              <w:t>),  суицидального риска.   Определение  степени нарушения  памяти при деменции  - тест «Рисование часов».  Госпитальная Шкала Тревоги и Депрессии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16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proofErr w:type="spellStart"/>
            <w:r w:rsidRPr="006B33CC">
              <w:rPr>
                <w:rFonts w:eastAsia="Calibri"/>
              </w:rPr>
              <w:t>Провер</w:t>
            </w:r>
            <w:proofErr w:type="spellEnd"/>
            <w:r w:rsidRPr="006B33CC">
              <w:rPr>
                <w:rFonts w:eastAsia="Calibri"/>
                <w:lang w:val="kk-KZ"/>
              </w:rPr>
              <w:t>ил</w:t>
            </w:r>
            <w:r w:rsidRPr="006B33CC">
              <w:rPr>
                <w:rFonts w:eastAsia="Calibri"/>
              </w:rPr>
              <w:t xml:space="preserve"> зрение и слух: проверьте, носит ли пациент очки или слуховой аппарат. 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rPr>
          <w:trHeight w:val="445"/>
        </w:trPr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17.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t>Установил пищевой статус: индекс массы тела, потеря веса или обезвоживание.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rPr>
          <w:trHeight w:val="652"/>
        </w:trPr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18.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</w:pPr>
            <w:r w:rsidRPr="006B33CC">
              <w:t xml:space="preserve">Исследовал опорно-двигательный аппарат: суставы – припухлость, деформация, боль или воспаление. 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19.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</w:pPr>
            <w:r w:rsidRPr="006B33CC">
              <w:t xml:space="preserve">Исследовал неврологический статус: нарушение речи, асимметрия неврологии, признаки болезни Паркинсона, нарушение походки, нарушение равновесия. 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181995" w:rsidRPr="006B33CC" w:rsidTr="005325F5">
        <w:trPr>
          <w:trHeight w:val="620"/>
        </w:trPr>
        <w:tc>
          <w:tcPr>
            <w:tcW w:w="567" w:type="dxa"/>
            <w:vAlign w:val="center"/>
          </w:tcPr>
          <w:p w:rsidR="00181995" w:rsidRPr="006B33CC" w:rsidRDefault="00181995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20.</w:t>
            </w:r>
          </w:p>
        </w:tc>
        <w:tc>
          <w:tcPr>
            <w:tcW w:w="11340" w:type="dxa"/>
            <w:shd w:val="clear" w:color="auto" w:fill="auto"/>
          </w:tcPr>
          <w:p w:rsidR="00181995" w:rsidRPr="006B33CC" w:rsidRDefault="00181995" w:rsidP="006B33CC">
            <w:pPr>
              <w:shd w:val="clear" w:color="auto" w:fill="FFFFFF" w:themeFill="background1"/>
            </w:pPr>
            <w:r w:rsidRPr="006B33CC">
              <w:t xml:space="preserve">Исследовал дыхательную систему, ЧД, форму грудную клетку, определил дыхательные звуки. </w:t>
            </w:r>
          </w:p>
        </w:tc>
        <w:tc>
          <w:tcPr>
            <w:tcW w:w="1418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181995" w:rsidRPr="006B33CC" w:rsidRDefault="00181995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4F4E3C" w:rsidRPr="006B33CC" w:rsidTr="005325F5">
        <w:trPr>
          <w:trHeight w:val="620"/>
        </w:trPr>
        <w:tc>
          <w:tcPr>
            <w:tcW w:w="567" w:type="dxa"/>
            <w:vAlign w:val="center"/>
          </w:tcPr>
          <w:p w:rsidR="004F4E3C" w:rsidRPr="006B33CC" w:rsidRDefault="004F4E3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21</w:t>
            </w:r>
          </w:p>
        </w:tc>
        <w:tc>
          <w:tcPr>
            <w:tcW w:w="11340" w:type="dxa"/>
            <w:shd w:val="clear" w:color="auto" w:fill="auto"/>
          </w:tcPr>
          <w:p w:rsidR="004F4E3C" w:rsidRPr="006B33CC" w:rsidRDefault="004F4E3C" w:rsidP="006B33CC">
            <w:pPr>
              <w:shd w:val="clear" w:color="auto" w:fill="FFFFFF" w:themeFill="background1"/>
            </w:pPr>
            <w:r w:rsidRPr="006B33CC">
              <w:t>Исследовал сердечно-сосудистую систему: сердечный ритм, шумы в сердце, артериальное давление</w:t>
            </w:r>
          </w:p>
        </w:tc>
        <w:tc>
          <w:tcPr>
            <w:tcW w:w="1418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4F4E3C" w:rsidRPr="006B33CC" w:rsidTr="005325F5">
        <w:trPr>
          <w:trHeight w:val="767"/>
        </w:trPr>
        <w:tc>
          <w:tcPr>
            <w:tcW w:w="567" w:type="dxa"/>
            <w:vAlign w:val="center"/>
          </w:tcPr>
          <w:p w:rsidR="004F4E3C" w:rsidRPr="006B33CC" w:rsidRDefault="004F4E3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22</w:t>
            </w:r>
          </w:p>
        </w:tc>
        <w:tc>
          <w:tcPr>
            <w:tcW w:w="11340" w:type="dxa"/>
            <w:shd w:val="clear" w:color="auto" w:fill="auto"/>
          </w:tcPr>
          <w:p w:rsidR="004F4E3C" w:rsidRPr="006B33CC" w:rsidRDefault="004F4E3C" w:rsidP="006B33CC">
            <w:pPr>
              <w:shd w:val="clear" w:color="auto" w:fill="FFFFFF" w:themeFill="background1"/>
            </w:pPr>
            <w:r w:rsidRPr="006B33CC">
              <w:t>Исследовал пищеварительную систему: изменение ротовой полости, наличие боли в живота и признаки скопление жидкости в брюшной полости, вздутый мочевой пузырь</w:t>
            </w:r>
          </w:p>
        </w:tc>
        <w:tc>
          <w:tcPr>
            <w:tcW w:w="1418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4F4E3C" w:rsidRPr="006B33CC" w:rsidTr="005325F5">
        <w:trPr>
          <w:trHeight w:val="499"/>
        </w:trPr>
        <w:tc>
          <w:tcPr>
            <w:tcW w:w="567" w:type="dxa"/>
            <w:vAlign w:val="center"/>
          </w:tcPr>
          <w:p w:rsidR="004F4E3C" w:rsidRPr="006B33CC" w:rsidRDefault="004F4E3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23</w:t>
            </w:r>
          </w:p>
        </w:tc>
        <w:tc>
          <w:tcPr>
            <w:tcW w:w="11340" w:type="dxa"/>
            <w:shd w:val="clear" w:color="auto" w:fill="auto"/>
          </w:tcPr>
          <w:p w:rsidR="004F4E3C" w:rsidRPr="006B33CC" w:rsidRDefault="004F4E3C" w:rsidP="006B33CC">
            <w:pPr>
              <w:shd w:val="clear" w:color="auto" w:fill="FFFFFF" w:themeFill="background1"/>
            </w:pPr>
            <w:r w:rsidRPr="006B33CC">
              <w:t>После обследования помог пациенту одеться.</w:t>
            </w:r>
          </w:p>
        </w:tc>
        <w:tc>
          <w:tcPr>
            <w:tcW w:w="1418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4F4E3C" w:rsidRPr="006B33CC" w:rsidTr="005325F5">
        <w:trPr>
          <w:trHeight w:val="620"/>
        </w:trPr>
        <w:tc>
          <w:tcPr>
            <w:tcW w:w="567" w:type="dxa"/>
            <w:vAlign w:val="center"/>
          </w:tcPr>
          <w:p w:rsidR="004F4E3C" w:rsidRPr="006B33CC" w:rsidRDefault="004F4E3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lastRenderedPageBreak/>
              <w:t>24</w:t>
            </w:r>
          </w:p>
        </w:tc>
        <w:tc>
          <w:tcPr>
            <w:tcW w:w="11340" w:type="dxa"/>
            <w:shd w:val="clear" w:color="auto" w:fill="auto"/>
          </w:tcPr>
          <w:p w:rsidR="004F4E3C" w:rsidRPr="006B33CC" w:rsidRDefault="004F4E3C" w:rsidP="006B33CC">
            <w:pPr>
              <w:shd w:val="clear" w:color="auto" w:fill="FFFFFF" w:themeFill="background1"/>
            </w:pPr>
            <w:r w:rsidRPr="006B33CC">
              <w:t>Суммировал результаты приема пациента. Озвучил результаты осмотра на понятном пациенту языке.</w:t>
            </w:r>
          </w:p>
          <w:p w:rsidR="004F4E3C" w:rsidRPr="006B33CC" w:rsidRDefault="004F4E3C" w:rsidP="006B33CC">
            <w:pPr>
              <w:shd w:val="clear" w:color="auto" w:fill="FFFFFF" w:themeFill="background1"/>
            </w:pPr>
            <w:r w:rsidRPr="006B33CC">
              <w:t>Проверил, насколько хорошо пациент понял рекомендации врача и план дальнейших действий –попросил повторить некоторые рекомендации.</w:t>
            </w:r>
          </w:p>
        </w:tc>
        <w:tc>
          <w:tcPr>
            <w:tcW w:w="1418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4F4E3C" w:rsidRPr="006B33CC" w:rsidTr="005325F5">
        <w:trPr>
          <w:trHeight w:val="620"/>
        </w:trPr>
        <w:tc>
          <w:tcPr>
            <w:tcW w:w="567" w:type="dxa"/>
            <w:vAlign w:val="center"/>
          </w:tcPr>
          <w:p w:rsidR="004F4E3C" w:rsidRPr="006B33CC" w:rsidRDefault="004F4E3C" w:rsidP="006B33CC">
            <w:pPr>
              <w:shd w:val="clear" w:color="auto" w:fill="FFFFFF" w:themeFill="background1"/>
              <w:rPr>
                <w:rFonts w:eastAsia="Calibri"/>
              </w:rPr>
            </w:pPr>
            <w:r w:rsidRPr="006B33CC">
              <w:rPr>
                <w:rFonts w:eastAsia="Calibri"/>
              </w:rPr>
              <w:t>25</w:t>
            </w:r>
          </w:p>
        </w:tc>
        <w:tc>
          <w:tcPr>
            <w:tcW w:w="11340" w:type="dxa"/>
            <w:shd w:val="clear" w:color="auto" w:fill="auto"/>
          </w:tcPr>
          <w:p w:rsidR="004F4E3C" w:rsidRPr="006B33CC" w:rsidRDefault="004F4E3C" w:rsidP="006B33CC">
            <w:pPr>
              <w:shd w:val="clear" w:color="auto" w:fill="FFFFFF" w:themeFill="background1"/>
            </w:pPr>
            <w:r w:rsidRPr="006B33CC">
              <w:t>При завершении беседы спросил есть ли у него/нее вопросы. Договорился с пациентом о следующих совместных шагах.</w:t>
            </w:r>
          </w:p>
        </w:tc>
        <w:tc>
          <w:tcPr>
            <w:tcW w:w="1418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417" w:type="dxa"/>
          </w:tcPr>
          <w:p w:rsidR="004F4E3C" w:rsidRPr="006B33CC" w:rsidRDefault="004F4E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706C25" w:rsidRPr="006B33CC" w:rsidTr="005325F5">
        <w:tc>
          <w:tcPr>
            <w:tcW w:w="567" w:type="dxa"/>
          </w:tcPr>
          <w:p w:rsidR="00706C25" w:rsidRPr="006B33CC" w:rsidRDefault="00706C25" w:rsidP="006B33CC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1340" w:type="dxa"/>
            <w:shd w:val="clear" w:color="auto" w:fill="auto"/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</w:pPr>
            <w:r w:rsidRPr="006B33CC">
              <w:t>ОБЩАЯ ОЦЕНКА</w:t>
            </w:r>
          </w:p>
        </w:tc>
        <w:tc>
          <w:tcPr>
            <w:tcW w:w="2835" w:type="dxa"/>
            <w:gridSpan w:val="2"/>
          </w:tcPr>
          <w:p w:rsidR="00706C25" w:rsidRPr="006B33CC" w:rsidRDefault="00706C25" w:rsidP="006B33CC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 w:rsidRPr="006B33CC">
              <w:rPr>
                <w:rFonts w:eastAsia="Calibri"/>
              </w:rPr>
              <w:t>25</w:t>
            </w:r>
          </w:p>
        </w:tc>
      </w:tr>
    </w:tbl>
    <w:p w:rsidR="00706C25" w:rsidRPr="006B33CC" w:rsidRDefault="00706C25" w:rsidP="006B33CC">
      <w:pPr>
        <w:shd w:val="clear" w:color="auto" w:fill="FFFFFF" w:themeFill="background1"/>
        <w:jc w:val="both"/>
      </w:pPr>
    </w:p>
    <w:p w:rsidR="00EB124D" w:rsidRPr="006B33CC" w:rsidRDefault="00EB124D" w:rsidP="006B33CC">
      <w:pPr>
        <w:shd w:val="clear" w:color="auto" w:fill="FFFFFF" w:themeFill="background1"/>
      </w:pPr>
    </w:p>
    <w:p w:rsidR="00706C25" w:rsidRPr="006B33CC" w:rsidRDefault="006C47A3" w:rsidP="006B33CC">
      <w:pPr>
        <w:shd w:val="clear" w:color="auto" w:fill="FFFFFF" w:themeFill="background1"/>
        <w:jc w:val="center"/>
      </w:pPr>
      <w:r w:rsidRPr="006B33CC">
        <w:t xml:space="preserve">Чеклист </w:t>
      </w:r>
      <w:r w:rsidR="00706C25" w:rsidRPr="006B33CC">
        <w:t>«</w:t>
      </w:r>
      <w:r w:rsidR="00706C25" w:rsidRPr="006B33CC">
        <w:rPr>
          <w:lang w:val="kk-KZ"/>
        </w:rPr>
        <w:t>Расспрос п</w:t>
      </w:r>
      <w:proofErr w:type="spellStart"/>
      <w:r w:rsidR="00706C25" w:rsidRPr="006B33CC">
        <w:t>одрост</w:t>
      </w:r>
      <w:proofErr w:type="spellEnd"/>
      <w:r w:rsidR="00706C25" w:rsidRPr="006B33CC">
        <w:rPr>
          <w:lang w:val="kk-KZ"/>
        </w:rPr>
        <w:t>ка</w:t>
      </w:r>
      <w:r w:rsidR="00706C25" w:rsidRPr="006B33CC">
        <w:t>»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0222"/>
        <w:gridCol w:w="1843"/>
        <w:gridCol w:w="1985"/>
      </w:tblGrid>
      <w:tr w:rsidR="00706C25" w:rsidRPr="006B33CC" w:rsidTr="003A4466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№</w:t>
            </w:r>
          </w:p>
        </w:tc>
        <w:tc>
          <w:tcPr>
            <w:tcW w:w="10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</w:p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Критерии оценки шагов</w:t>
            </w:r>
          </w:p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ОЦЕНКА</w:t>
            </w:r>
          </w:p>
        </w:tc>
      </w:tr>
      <w:tr w:rsidR="00706C25" w:rsidRPr="006B33CC" w:rsidTr="003A4466">
        <w:trPr>
          <w:trHeight w:val="176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10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Выполнено полностью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Не выполнено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Помыл и высушил руки.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>Приветствовал пациента и его (ее) родителя. Назвал свое имя и фамилию. Уточнил фамилию, имя, дату рождения пациента, либо назвал его по имени в случае повторного приема. Представился как доктор, и предложил пациенту усаживаться; (устанавливает зрительный контакт на протяжении всего интервью).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>Соблюдал (принял) оптимальную дистанцию для пациента. Позаботился о комфорте пациента. Доктор может, не вставая с места, свободно дотянуться до пациента рукой. Если пациент в постели – он садится на стул рядом справа с кроватью.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Объяснил цель опроса, осмотра,</w:t>
            </w:r>
            <w:r w:rsidRPr="006B33CC">
              <w:rPr>
                <w:rFonts w:eastAsia="Calibri"/>
                <w:lang w:eastAsia="en-US"/>
              </w:rPr>
              <w:t xml:space="preserve"> используя понятный язык для пациента язык </w:t>
            </w:r>
            <w:r w:rsidRPr="006B33CC">
              <w:rPr>
                <w:lang w:eastAsia="en-US"/>
              </w:rPr>
              <w:t>и получил согласие на сбор анамнеза, осмотр.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shd w:val="clear" w:color="auto" w:fill="FFFFFF"/>
                <w:lang w:eastAsia="en-US"/>
              </w:rPr>
              <w:t>Объяснил подростку в том, что содержание беседы останется </w:t>
            </w:r>
            <w:r w:rsidRPr="006B33CC">
              <w:rPr>
                <w:rStyle w:val="ad"/>
                <w:b w:val="0"/>
                <w:shd w:val="clear" w:color="auto" w:fill="FFFFFF"/>
                <w:lang w:eastAsia="en-US"/>
              </w:rPr>
              <w:t>конфиденциальным</w:t>
            </w:r>
            <w:r w:rsidRPr="006B33CC">
              <w:rPr>
                <w:shd w:val="clear" w:color="auto" w:fill="FFFFFF"/>
                <w:lang w:eastAsia="en-US"/>
              </w:rPr>
              <w:t> и что не будет обсуждать какие-либо его аспекты с их родителями/опекунами без их явного разрешения. Однако также уточнит, чтобы молодой человек понимал, что конфиденциальность не может быть гарантирована, если он подвергается риску причинения вреда себе или другим.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Правильно управлял интервью: начал с открытых вопросов, таких как «Чем я могу помочь вам?» </w:t>
            </w:r>
            <w:r w:rsidRPr="006B33CC">
              <w:rPr>
                <w:lang w:eastAsia="en-US"/>
              </w:rPr>
              <w:lastRenderedPageBreak/>
              <w:t>или «Что привело вас сегодня ко мне на прием?»</w:t>
            </w:r>
            <w:r w:rsidRPr="006B33CC">
              <w:rPr>
                <w:rFonts w:eastAsia="Calibri"/>
                <w:lang w:eastAsia="en-US"/>
              </w:rPr>
              <w:t xml:space="preserve">, затем </w:t>
            </w:r>
            <w:r w:rsidRPr="006B33CC">
              <w:rPr>
                <w:lang w:eastAsia="en-US"/>
              </w:rPr>
              <w:t>держит паузу чтобы дать пациенту выговориться (1,5 минуты).</w:t>
            </w:r>
            <w:r w:rsidRPr="006B33CC">
              <w:rPr>
                <w:lang w:val="kk-KZ" w:eastAsia="en-US"/>
              </w:rPr>
              <w:t xml:space="preserve"> З</w:t>
            </w:r>
            <w:proofErr w:type="spellStart"/>
            <w:r w:rsidRPr="006B33CC">
              <w:rPr>
                <w:lang w:eastAsia="en-US"/>
              </w:rPr>
              <w:t>адавал</w:t>
            </w:r>
            <w:proofErr w:type="spellEnd"/>
            <w:r w:rsidRPr="006B33CC">
              <w:rPr>
                <w:lang w:eastAsia="en-US"/>
              </w:rPr>
              <w:t xml:space="preserve"> достаточное количество открытых вопросов, побуждая пациента говорить (сбор жалоб).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Спросил о нарушения сна, нарастающую утомляемость, изменение аппетита/пищевого поведения, изменение телосложения.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Уточнил эмоциональные вспышки и импульсивное поведение, чувство безнадежности/беспомощности.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Использовал технику «Активное </w:t>
            </w:r>
            <w:proofErr w:type="spellStart"/>
            <w:r w:rsidRPr="006B33CC">
              <w:rPr>
                <w:lang w:eastAsia="en-US"/>
              </w:rPr>
              <w:t>слуша</w:t>
            </w:r>
            <w:proofErr w:type="spellEnd"/>
            <w:r w:rsidRPr="006B33CC">
              <w:rPr>
                <w:lang w:val="kk-KZ" w:eastAsia="en-US"/>
              </w:rPr>
              <w:t>я</w:t>
            </w:r>
            <w:r w:rsidRPr="006B33CC">
              <w:rPr>
                <w:lang w:eastAsia="en-US"/>
              </w:rPr>
              <w:t xml:space="preserve">»: слушал внимательно, не перебивая </w:t>
            </w:r>
            <w:r w:rsidRPr="006B33CC">
              <w:rPr>
                <w:lang w:val="kk-KZ" w:eastAsia="en-US"/>
              </w:rPr>
              <w:t>ее</w:t>
            </w:r>
            <w:r w:rsidRPr="006B33CC">
              <w:rPr>
                <w:lang w:eastAsia="en-US"/>
              </w:rPr>
              <w:t>; соблюдал адекватные паузы в интервью при объяснениях для уточнения понимания 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pStyle w:val="af1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i/>
                <w:lang w:eastAsia="en-US"/>
              </w:rPr>
            </w:pPr>
            <w:r w:rsidRPr="006B33CC">
              <w:rPr>
                <w:rStyle w:val="ad"/>
                <w:b w:val="0"/>
                <w:lang w:eastAsia="en-US"/>
              </w:rPr>
              <w:t>Спросил,</w:t>
            </w:r>
            <w:r w:rsidRPr="006B33CC">
              <w:rPr>
                <w:lang w:eastAsia="en-US"/>
              </w:rPr>
              <w:t> есть ли у пациента какие-либо </w:t>
            </w:r>
            <w:r w:rsidRPr="006B33CC">
              <w:rPr>
                <w:rStyle w:val="ad"/>
                <w:b w:val="0"/>
                <w:lang w:eastAsia="en-US"/>
              </w:rPr>
              <w:t>заболевания</w:t>
            </w:r>
            <w:r w:rsidRPr="006B33CC">
              <w:rPr>
                <w:i/>
                <w:lang w:eastAsia="en-US"/>
              </w:rPr>
              <w:t>:</w:t>
            </w:r>
            <w:r w:rsidRPr="006B33CC">
              <w:rPr>
                <w:rStyle w:val="afe"/>
                <w:lang w:eastAsia="en-US"/>
              </w:rPr>
              <w:t> «Есть ли у Вас какие-либо заболевания?», «Посещаете ли вы в настоящее время врача или специалиста?»</w:t>
            </w:r>
            <w:r w:rsidRPr="006B33CC">
              <w:rPr>
                <w:i/>
                <w:lang w:eastAsia="en-US"/>
              </w:rPr>
              <w:t xml:space="preserve">. </w:t>
            </w:r>
          </w:p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Если действительно есть заболевание, собрал более подробную информацию, чтобы оценить </w:t>
            </w:r>
            <w:r w:rsidRPr="006B33CC">
              <w:rPr>
                <w:rStyle w:val="ad"/>
                <w:b w:val="0"/>
                <w:lang w:eastAsia="en-US"/>
              </w:rPr>
              <w:t>насколько </w:t>
            </w:r>
            <w:r w:rsidRPr="006B33CC">
              <w:rPr>
                <w:lang w:eastAsia="en-US"/>
              </w:rPr>
              <w:t> </w:t>
            </w:r>
            <w:r w:rsidRPr="006B33CC">
              <w:rPr>
                <w:rStyle w:val="ad"/>
                <w:b w:val="0"/>
                <w:lang w:eastAsia="en-US"/>
              </w:rPr>
              <w:t>хорошо </w:t>
            </w:r>
            <w:r w:rsidRPr="006B33CC">
              <w:rPr>
                <w:lang w:eastAsia="en-US"/>
              </w:rPr>
              <w:t> </w:t>
            </w:r>
            <w:r w:rsidRPr="006B33CC">
              <w:rPr>
                <w:rStyle w:val="ad"/>
                <w:b w:val="0"/>
                <w:lang w:eastAsia="en-US"/>
              </w:rPr>
              <w:t>контролируется</w:t>
            </w:r>
            <w:r w:rsidRPr="006B33CC">
              <w:rPr>
                <w:lang w:eastAsia="en-US"/>
              </w:rPr>
              <w:t>  болезнь и какое  </w:t>
            </w:r>
            <w:r w:rsidRPr="006B33CC">
              <w:rPr>
                <w:rStyle w:val="ad"/>
                <w:b w:val="0"/>
                <w:lang w:eastAsia="en-US"/>
              </w:rPr>
              <w:t>лечение</w:t>
            </w:r>
            <w:r w:rsidRPr="006B33CC">
              <w:rPr>
                <w:lang w:eastAsia="en-US"/>
              </w:rPr>
              <w:t> получает в данный момент. Также важно спросить о любых </w:t>
            </w:r>
            <w:r w:rsidRPr="006B33CC">
              <w:rPr>
                <w:rStyle w:val="ad"/>
                <w:b w:val="0"/>
                <w:lang w:eastAsia="en-US"/>
              </w:rPr>
              <w:t>осложнениях</w:t>
            </w:r>
            <w:r w:rsidRPr="006B33CC">
              <w:rPr>
                <w:lang w:eastAsia="en-US"/>
              </w:rPr>
              <w:t> , связанных с этим состоянием,  включая  </w:t>
            </w:r>
            <w:r w:rsidRPr="006B33CC">
              <w:rPr>
                <w:rStyle w:val="ad"/>
                <w:b w:val="0"/>
                <w:lang w:eastAsia="en-US"/>
              </w:rPr>
              <w:t>госпитализацию.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Спросил о перенесенных заболеваниях, </w:t>
            </w:r>
            <w:r w:rsidRPr="006B33CC">
              <w:rPr>
                <w:lang w:eastAsia="en-US"/>
              </w:rPr>
              <w:t xml:space="preserve">об </w:t>
            </w:r>
            <w:r w:rsidRPr="006B33CC">
              <w:rPr>
                <w:rFonts w:eastAsia="Calibri"/>
                <w:lang w:eastAsia="en-US"/>
              </w:rPr>
              <w:t>операциях, травмах, переливании крови. Собрал аллергологический анамнез:</w:t>
            </w:r>
            <w:r w:rsidRPr="006B33CC">
              <w:rPr>
                <w:lang w:eastAsia="en-US"/>
              </w:rPr>
              <w:t xml:space="preserve"> спросил, была ли у пациента когда-либо аллергическая реакция на лекарство, вакцину, пищевые продукты и на пыльца </w:t>
            </w:r>
            <w:proofErr w:type="gramStart"/>
            <w:r w:rsidRPr="006B33CC">
              <w:rPr>
                <w:lang w:eastAsia="en-US"/>
              </w:rPr>
              <w:t>растений.Уточнил</w:t>
            </w:r>
            <w:proofErr w:type="gramEnd"/>
            <w:r w:rsidRPr="006B33CC">
              <w:rPr>
                <w:lang w:eastAsia="en-US"/>
              </w:rPr>
              <w:t xml:space="preserve"> любые «аллергии» или предыдущие нежелательные явления. Выяснил, какие симптомы, по мнению пациента, вызваны его лекарствами, поскольку некоторые из них могут быть не связаны. Определил</w:t>
            </w:r>
            <w:r w:rsidRPr="006B33CC">
              <w:rPr>
                <w:rFonts w:eastAsia="Calibri"/>
                <w:lang w:eastAsia="en-US"/>
              </w:rPr>
              <w:t xml:space="preserve">  наследственность: </w:t>
            </w:r>
            <w:r w:rsidRPr="006B33CC">
              <w:rPr>
                <w:lang w:eastAsia="en-US"/>
              </w:rPr>
              <w:t>«Были ли у кого-либо из членов вашей семьи проблемы схожие с вашими?»</w:t>
            </w:r>
            <w:r w:rsidRPr="006B33C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pStyle w:val="af1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При сборе психосоциального анамнеза использовал метод опроса </w:t>
            </w:r>
            <w:r w:rsidRPr="006B33CC">
              <w:rPr>
                <w:lang w:val="en-US" w:eastAsia="en-US"/>
              </w:rPr>
              <w:t>HEEADSSS</w:t>
            </w:r>
            <w:r w:rsidRPr="006B33CC">
              <w:rPr>
                <w:lang w:eastAsia="en-US"/>
              </w:rPr>
              <w:t xml:space="preserve"> (</w:t>
            </w:r>
            <w:r w:rsidRPr="006B33CC">
              <w:rPr>
                <w:lang w:val="en-US" w:eastAsia="en-US"/>
              </w:rPr>
              <w:t>Homeenvironment</w:t>
            </w:r>
            <w:r w:rsidRPr="006B33CC">
              <w:rPr>
                <w:lang w:eastAsia="en-US"/>
              </w:rPr>
              <w:t xml:space="preserve"> – оценка домашней обстановки, </w:t>
            </w:r>
            <w:r w:rsidRPr="006B33CC">
              <w:rPr>
                <w:lang w:val="en-US" w:eastAsia="en-US"/>
              </w:rPr>
              <w:t>Educationandemployment</w:t>
            </w:r>
            <w:r w:rsidRPr="006B33CC">
              <w:rPr>
                <w:lang w:eastAsia="en-US"/>
              </w:rPr>
              <w:t xml:space="preserve"> – образования и занятость, </w:t>
            </w:r>
            <w:r w:rsidRPr="006B33CC">
              <w:rPr>
                <w:lang w:val="en-US" w:eastAsia="en-US"/>
              </w:rPr>
              <w:t>Eating</w:t>
            </w:r>
            <w:r w:rsidRPr="006B33CC">
              <w:rPr>
                <w:lang w:eastAsia="en-US"/>
              </w:rPr>
              <w:t xml:space="preserve"> - питание, </w:t>
            </w:r>
            <w:r w:rsidRPr="006B33CC">
              <w:rPr>
                <w:lang w:val="en-US" w:eastAsia="en-US"/>
              </w:rPr>
              <w:t>peer</w:t>
            </w:r>
            <w:r w:rsidRPr="006B33CC">
              <w:rPr>
                <w:lang w:eastAsia="en-US"/>
              </w:rPr>
              <w:t>-</w:t>
            </w:r>
            <w:r w:rsidRPr="006B33CC">
              <w:rPr>
                <w:lang w:val="en-US" w:eastAsia="en-US"/>
              </w:rPr>
              <w:t>relatedActivities</w:t>
            </w:r>
            <w:r w:rsidRPr="006B33CC">
              <w:rPr>
                <w:lang w:eastAsia="en-US"/>
              </w:rPr>
              <w:t xml:space="preserve"> – занятие со сверстниками, </w:t>
            </w:r>
            <w:r w:rsidRPr="006B33CC">
              <w:rPr>
                <w:lang w:val="en-US" w:eastAsia="en-US"/>
              </w:rPr>
              <w:t>Drugs</w:t>
            </w:r>
            <w:r w:rsidRPr="006B33CC">
              <w:rPr>
                <w:lang w:eastAsia="en-US"/>
              </w:rPr>
              <w:t xml:space="preserve"> - наркотики, </w:t>
            </w:r>
            <w:r w:rsidRPr="006B33CC">
              <w:rPr>
                <w:lang w:val="en-US" w:eastAsia="en-US"/>
              </w:rPr>
              <w:t>Sexuality</w:t>
            </w:r>
            <w:r w:rsidRPr="006B33CC">
              <w:rPr>
                <w:lang w:eastAsia="en-US"/>
              </w:rPr>
              <w:t xml:space="preserve"> - сексуальность, </w:t>
            </w:r>
            <w:r w:rsidRPr="006B33CC">
              <w:rPr>
                <w:lang w:val="en-US" w:eastAsia="en-US"/>
              </w:rPr>
              <w:t>Suicide</w:t>
            </w:r>
            <w:r w:rsidRPr="006B33CC">
              <w:rPr>
                <w:lang w:eastAsia="en-US"/>
              </w:rPr>
              <w:t>/</w:t>
            </w:r>
            <w:r w:rsidRPr="006B33CC">
              <w:rPr>
                <w:lang w:val="en-US" w:eastAsia="en-US"/>
              </w:rPr>
              <w:t>depression</w:t>
            </w:r>
            <w:r w:rsidRPr="006B33CC">
              <w:rPr>
                <w:lang w:eastAsia="en-US"/>
              </w:rPr>
              <w:t xml:space="preserve"> – суицид/депрессия, </w:t>
            </w:r>
            <w:r w:rsidRPr="006B33CC">
              <w:rPr>
                <w:lang w:val="en-US" w:eastAsia="en-US"/>
              </w:rPr>
              <w:t>andSafetyfrominjuryandviolence</w:t>
            </w:r>
            <w:r w:rsidRPr="006B33CC">
              <w:rPr>
                <w:lang w:eastAsia="en-US"/>
              </w:rPr>
              <w:t xml:space="preserve"> – безопасность от травм и насилия. </w:t>
            </w:r>
          </w:p>
          <w:p w:rsidR="00E72D3C" w:rsidRPr="006B33CC" w:rsidRDefault="00E72D3C" w:rsidP="006B33CC">
            <w:pPr>
              <w:pStyle w:val="af1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Спросил вопросы о домашней обстановке, например: «Кто живет с Вами дома?», «У вас есть своя комната?», «С кем вы лучше всего ладите и/или с кем чаще всего ссоритесь?», «К кому вы обращаетесь, когда чувствуете себя подавленным?». </w:t>
            </w:r>
          </w:p>
          <w:p w:rsidR="00E72D3C" w:rsidRPr="006B33CC" w:rsidRDefault="00E72D3C" w:rsidP="006B33CC">
            <w:pPr>
              <w:pStyle w:val="af1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Спросил о школе, например: «Что тебе больше всего/наименее нравится в школе/колледже?», </w:t>
            </w:r>
            <w:r w:rsidRPr="006B33CC">
              <w:rPr>
                <w:lang w:eastAsia="en-US"/>
              </w:rPr>
              <w:lastRenderedPageBreak/>
              <w:t>«Как дела в школе?», «Что ты хочешь делать, когда закончишь школу/колледж»?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>Спросил о питание, «</w:t>
            </w:r>
            <w:r w:rsidRPr="006B33CC">
              <w:rPr>
                <w:rStyle w:val="afe"/>
                <w:bCs/>
                <w:shd w:val="clear" w:color="auto" w:fill="FFFFFF"/>
                <w:lang w:eastAsia="en-US"/>
              </w:rPr>
              <w:t>Какую еду вы предпочитаете</w:t>
            </w:r>
            <w:r w:rsidRPr="006B33CC">
              <w:rPr>
                <w:lang w:eastAsia="en-US"/>
              </w:rPr>
              <w:t>?», «Как часто употребляете газированные напитки, питаетесь фастфудами?», «Замечали ли вы какие-либо изменения в своем весе в последнее время?».</w:t>
            </w:r>
          </w:p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>Уточнил о хобби, «Как вы проводите свободное время?», «Какими физическими упражнениями вы занимаетесь?».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Спросил о вредных привычках:</w:t>
            </w:r>
            <w:r w:rsidRPr="006B33CC">
              <w:rPr>
                <w:lang w:eastAsia="en-US"/>
              </w:rPr>
              <w:t xml:space="preserve">  курил ли когда-нибудь; в каком возрасте он начал курить и курит ли он сейчас. Спросил о среднем количестве сигарет в день на протяжении многих лет и о том, какую форму табака он употреблял (сигареты, сигары, </w:t>
            </w:r>
            <w:proofErr w:type="spellStart"/>
            <w:r w:rsidRPr="006B33CC">
              <w:rPr>
                <w:lang w:eastAsia="en-US"/>
              </w:rPr>
              <w:t>вейп</w:t>
            </w:r>
            <w:proofErr w:type="spellEnd"/>
            <w:r w:rsidRPr="006B33CC">
              <w:rPr>
                <w:lang w:eastAsia="en-US"/>
              </w:rPr>
              <w:t>).</w:t>
            </w:r>
          </w:p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lang w:eastAsia="en-US"/>
              </w:rPr>
              <w:t>Спросил у пациента употребляет ли он алкоголь или наркотики, если да попросил его описать, сколько и какого типа (пиво, вино, спиртные напитки) он пьет в среднем в неделю.</w:t>
            </w:r>
          </w:p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Собрал половой анамнез: </w:t>
            </w:r>
            <w:r w:rsidRPr="006B33CC">
              <w:rPr>
                <w:lang w:eastAsia="en-US"/>
              </w:rPr>
              <w:t xml:space="preserve">у девушек менструацию (начало, длительность менструации, болезненность).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Спросил о депрессии, стресса, например: «</w:t>
            </w:r>
            <w:r w:rsidRPr="006B33CC">
              <w:rPr>
                <w:lang w:eastAsia="en-US"/>
              </w:rPr>
              <w:t>Вы когда-нибудь чувствовали грусть и слезы?», «Вы когда-нибудь пытались навредить себе?».</w:t>
            </w:r>
          </w:p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color w:val="444444"/>
                <w:lang w:eastAsia="en-US"/>
              </w:rPr>
            </w:pPr>
            <w:r w:rsidRPr="006B33CC">
              <w:rPr>
                <w:lang w:eastAsia="en-US"/>
              </w:rPr>
              <w:t>Спросил о безопасности, например: «Чувствуете ли вы себя в безопасности в школе/дома?», «Кто-нибудь причиняет вам вред?»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Собрал эпидемиологический анамнез. Спросил </w:t>
            </w:r>
            <w:r w:rsidRPr="006B33CC">
              <w:rPr>
                <w:lang w:eastAsia="en-US"/>
              </w:rPr>
              <w:t>«Был ли пациент недавно за границей или проводил ли какое-либо время за границей в прошлом (посещенные страны, вакцинация в поездках)?»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Проводил общий осмотр. Определил общее состояние, общий вид пациента, сознание, цвет кожных покровов и слизистых покровов.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Измерил рост и вес, определил ИМТ.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Оценил </w:t>
            </w:r>
            <w:r w:rsidRPr="006B33CC">
              <w:rPr>
                <w:lang w:eastAsia="en-US"/>
              </w:rPr>
              <w:t>когнитивные функции, выявил когнитивный дефицит, агрессивность, плохое настроение или тревогу, депрессия.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Активно выявлял точку зрения пациента -на его здоровье, ожидание пациентом результатов его обследования, диагноз и на проводимое лечение, используя закрытые, альтернативные и наводящие вопросы.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Использовал технику «</w:t>
            </w:r>
            <w:proofErr w:type="spellStart"/>
            <w:r w:rsidRPr="006B33CC">
              <w:rPr>
                <w:lang w:eastAsia="en-US"/>
              </w:rPr>
              <w:t>резюмирования</w:t>
            </w:r>
            <w:proofErr w:type="spellEnd"/>
            <w:r w:rsidRPr="006B33CC">
              <w:rPr>
                <w:lang w:eastAsia="en-US"/>
              </w:rPr>
              <w:t xml:space="preserve">» - кратко повторил то, что сказал пациент, а именно: проблемы, детали анамнеза, идеи, опасения, ожидания, в конце </w:t>
            </w:r>
            <w:proofErr w:type="spellStart"/>
            <w:r w:rsidRPr="006B33CC">
              <w:rPr>
                <w:lang w:eastAsia="en-US"/>
              </w:rPr>
              <w:t>резюмирования</w:t>
            </w:r>
            <w:proofErr w:type="spellEnd"/>
            <w:r w:rsidRPr="006B33CC">
              <w:rPr>
                <w:lang w:eastAsia="en-US"/>
              </w:rPr>
              <w:t xml:space="preserve"> задал вопрос для </w:t>
            </w:r>
            <w:r w:rsidRPr="006B33CC">
              <w:rPr>
                <w:lang w:eastAsia="en-US"/>
              </w:rPr>
              <w:lastRenderedPageBreak/>
              <w:t>прояснения, для более полного и точного понимания сказанного пациентом, произносил звуки «угу», кивал головой для поощрения пациента говорить дальше.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lastRenderedPageBreak/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Проявил вербальные (выражал словами в ответ на выражения точки зрения пациента - опасений и воздействий) компоненты эмпатии.</w:t>
            </w:r>
          </w:p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Проявил невербальные компоненты эмпатии (производил соответствующие словам, выражающим эмпатию: жесты, выражение лица (мимика), поза, взгляд, дистанция, прикосновение – если применимо).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Суммировал результаты приема пациента. </w:t>
            </w:r>
            <w:r w:rsidRPr="006B33CC">
              <w:rPr>
                <w:rFonts w:eastAsia="Calibri"/>
                <w:lang w:eastAsia="en-US"/>
              </w:rPr>
              <w:t xml:space="preserve">Поделился результатами оценки с подростком. Если есть необходимость предупредил, что сообщить результаты родителям. </w:t>
            </w:r>
            <w:r w:rsidRPr="006B33CC">
              <w:rPr>
                <w:lang w:eastAsia="en-US"/>
              </w:rPr>
              <w:t>Избегал научных и сложных медицинских терминов.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Проверил понимание полученной пациентом информации (или запланированного): например, попросил пациента пересказать услышанное своими словами, при необходимости сделать уточнения. Спрашивал пациента, понятна ли ему информация? Проверил, насколько хорошо  поняли рекомендации врача и план дальнейших действий – попросил повторить некоторые рекомендации.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При завершении беседы спросил есть ли у него/нее вопросы. Договорился с пациентом о следующих совместных шагах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E72D3C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3CC">
              <w:rPr>
                <w:lang w:eastAsia="en-US"/>
              </w:rPr>
              <w:t>Попрощался с пациентом в вежливой форме. Поблагодарил пациента.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3C" w:rsidRPr="006B33CC" w:rsidRDefault="00E72D3C" w:rsidP="006B33CC">
            <w:pPr>
              <w:shd w:val="clear" w:color="auto" w:fill="FFFFFF" w:themeFill="background1"/>
              <w:jc w:val="center"/>
            </w:pPr>
            <w:r w:rsidRPr="006B33CC">
              <w:t>0</w:t>
            </w:r>
          </w:p>
        </w:tc>
      </w:tr>
      <w:tr w:rsidR="00706C25" w:rsidRPr="006B33CC" w:rsidTr="003A4466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6B33CC">
              <w:rPr>
                <w:lang w:eastAsia="en-US"/>
              </w:rPr>
              <w:t>ОБЩАЯ ОЦЕНКА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C25" w:rsidRPr="006B33CC" w:rsidRDefault="00706C25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25</w:t>
            </w:r>
          </w:p>
        </w:tc>
      </w:tr>
    </w:tbl>
    <w:p w:rsidR="005325F5" w:rsidRDefault="005325F5" w:rsidP="006B33CC">
      <w:pPr>
        <w:shd w:val="clear" w:color="auto" w:fill="FFFFFF" w:themeFill="background1"/>
      </w:pPr>
    </w:p>
    <w:p w:rsidR="00E5057B" w:rsidRPr="006B33CC" w:rsidRDefault="005325F5" w:rsidP="007263E2">
      <w:pPr>
        <w:ind w:firstLine="708"/>
        <w:jc w:val="center"/>
      </w:pPr>
      <w:r>
        <w:br w:type="page"/>
      </w:r>
      <w:bookmarkStart w:id="7" w:name="_Hlk108716536"/>
      <w:proofErr w:type="spellStart"/>
      <w:r w:rsidR="006C47A3" w:rsidRPr="006B33CC">
        <w:lastRenderedPageBreak/>
        <w:t>Чеклист</w:t>
      </w:r>
      <w:proofErr w:type="spellEnd"/>
      <w:r w:rsidR="006C47A3" w:rsidRPr="006B33CC">
        <w:t xml:space="preserve"> </w:t>
      </w:r>
      <w:r w:rsidR="002D2E98" w:rsidRPr="006B33CC">
        <w:t xml:space="preserve">«Нервная система- </w:t>
      </w:r>
      <w:proofErr w:type="spellStart"/>
      <w:r w:rsidR="002D2E98" w:rsidRPr="006B33CC">
        <w:t>физикальное</w:t>
      </w:r>
      <w:proofErr w:type="spellEnd"/>
      <w:r w:rsidR="002D2E98" w:rsidRPr="006B33CC">
        <w:t xml:space="preserve"> обследование»</w:t>
      </w:r>
    </w:p>
    <w:tbl>
      <w:tblPr>
        <w:tblW w:w="1460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0227"/>
        <w:gridCol w:w="1843"/>
        <w:gridCol w:w="1984"/>
      </w:tblGrid>
      <w:tr w:rsidR="00E5057B" w:rsidRPr="006B33CC" w:rsidTr="005325F5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7"/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jc w:val="center"/>
              <w:rPr>
                <w:lang w:val="en-US" w:eastAsia="en-US"/>
              </w:rPr>
            </w:pPr>
            <w:r w:rsidRPr="006B33CC">
              <w:rPr>
                <w:lang w:val="en-US" w:eastAsia="en-US"/>
              </w:rPr>
              <w:t>№</w:t>
            </w:r>
          </w:p>
        </w:tc>
        <w:tc>
          <w:tcPr>
            <w:tcW w:w="10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 xml:space="preserve">Критерии оценки шагов </w:t>
            </w:r>
          </w:p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rPr>
                <w:lang w:val="en-US"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jc w:val="center"/>
              <w:rPr>
                <w:lang w:val="en-US" w:eastAsia="en-US"/>
              </w:rPr>
            </w:pPr>
            <w:r w:rsidRPr="006B33CC">
              <w:rPr>
                <w:lang w:val="en-US" w:eastAsia="en-US"/>
              </w:rPr>
              <w:t>ОЦЕНКА</w:t>
            </w:r>
          </w:p>
        </w:tc>
      </w:tr>
      <w:tr w:rsidR="00E5057B" w:rsidRPr="006B33CC" w:rsidTr="005325F5">
        <w:trPr>
          <w:trHeight w:val="176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rPr>
                <w:lang w:val="en-US" w:eastAsia="en-US"/>
              </w:rPr>
            </w:pPr>
          </w:p>
        </w:tc>
        <w:tc>
          <w:tcPr>
            <w:tcW w:w="10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Выполнено полностью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ind w:left="113" w:right="113"/>
              <w:rPr>
                <w:lang w:eastAsia="en-US"/>
              </w:rPr>
            </w:pPr>
            <w:r w:rsidRPr="006B33CC">
              <w:rPr>
                <w:lang w:eastAsia="en-US"/>
              </w:rPr>
              <w:t>Не выполнено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val="kk-KZ" w:eastAsia="en-US"/>
              </w:rPr>
              <w:t>Помыл</w:t>
            </w:r>
            <w:r w:rsidRPr="006B33CC">
              <w:rPr>
                <w:rFonts w:eastAsia="Calibri"/>
                <w:lang w:eastAsia="en-US"/>
              </w:rPr>
              <w:t xml:space="preserve"> руки и осушил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6B33CC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Представ</w:t>
            </w:r>
            <w:r w:rsidRPr="006B33CC">
              <w:rPr>
                <w:rFonts w:eastAsia="Calibri"/>
                <w:lang w:val="kk-KZ" w:eastAsia="en-US"/>
              </w:rPr>
              <w:t>ился</w:t>
            </w:r>
            <w:r w:rsidRPr="006B33CC">
              <w:rPr>
                <w:rFonts w:eastAsia="Calibri"/>
                <w:lang w:eastAsia="en-US"/>
              </w:rPr>
              <w:t xml:space="preserve"> пациенту, указав свое имя и роль.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Уточнил имя и дату рождения 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Кратко объясни</w:t>
            </w:r>
            <w:r w:rsidRPr="006B33CC">
              <w:rPr>
                <w:rFonts w:eastAsia="Calibri"/>
                <w:lang w:val="kk-KZ" w:eastAsia="en-US"/>
              </w:rPr>
              <w:t>л</w:t>
            </w:r>
            <w:r w:rsidRPr="006B33CC">
              <w:rPr>
                <w:rFonts w:eastAsia="Calibri"/>
                <w:lang w:eastAsia="en-US"/>
              </w:rPr>
              <w:t>, что будет включать исследование, используя понятный для пациента язык.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Получи</w:t>
            </w:r>
            <w:r w:rsidRPr="006B33CC">
              <w:rPr>
                <w:rFonts w:eastAsia="Calibri"/>
                <w:lang w:val="kk-KZ" w:eastAsia="en-US"/>
              </w:rPr>
              <w:t>л</w:t>
            </w:r>
            <w:r w:rsidRPr="006B33CC">
              <w:rPr>
                <w:rFonts w:eastAsia="Calibri"/>
                <w:lang w:eastAsia="en-US"/>
              </w:rPr>
              <w:t xml:space="preserve"> согласие на продолжение исследования</w:t>
            </w:r>
            <w:r w:rsidRPr="006B33CC">
              <w:rPr>
                <w:rFonts w:eastAsia="Calibri"/>
                <w:lang w:val="kk-KZ" w:eastAsia="en-US"/>
              </w:rPr>
              <w:t>.</w:t>
            </w:r>
            <w:r w:rsidRPr="006B33CC">
              <w:rPr>
                <w:rFonts w:eastAsia="Calibri"/>
                <w:lang w:eastAsia="en-US"/>
              </w:rPr>
              <w:t xml:space="preserve"> Спроси</w:t>
            </w:r>
            <w:r w:rsidRPr="006B33CC">
              <w:rPr>
                <w:rFonts w:eastAsia="Calibri"/>
                <w:lang w:val="kk-KZ" w:eastAsia="en-US"/>
              </w:rPr>
              <w:t>л</w:t>
            </w:r>
            <w:r w:rsidRPr="006B33CC">
              <w:rPr>
                <w:rFonts w:eastAsia="Calibri"/>
                <w:lang w:eastAsia="en-US"/>
              </w:rPr>
              <w:t>, есть ли у пациента боль, прежде чем продолжить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t>Расположи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пациента на спине без подушки. Обнажи</w:t>
            </w:r>
            <w:r w:rsidRPr="006B33CC">
              <w:rPr>
                <w:lang w:val="kk-KZ"/>
              </w:rPr>
              <w:t>л</w:t>
            </w:r>
            <w:r w:rsidRPr="006B33CC">
              <w:t xml:space="preserve"> и </w:t>
            </w:r>
            <w:r w:rsidRPr="006B33CC">
              <w:rPr>
                <w:lang w:val="kk-KZ"/>
              </w:rPr>
              <w:t>попросил</w:t>
            </w:r>
            <w:r w:rsidRPr="006B33CC">
              <w:t xml:space="preserve"> разогнуть обе ноги.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</w:pPr>
            <w:r w:rsidRPr="006B33CC">
              <w:t xml:space="preserve">Проводил пробу </w:t>
            </w:r>
            <w:proofErr w:type="spellStart"/>
            <w:r w:rsidRPr="006B33CC">
              <w:t>Бабинского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lang w:val="kk-KZ"/>
              </w:rPr>
            </w:pPr>
            <w:r w:rsidRPr="006B33CC">
              <w:rPr>
                <w:lang w:val="kk-KZ"/>
              </w:rPr>
              <w:t>Проверил р</w:t>
            </w:r>
            <w:proofErr w:type="spellStart"/>
            <w:r w:rsidRPr="006B33CC">
              <w:t>игидность</w:t>
            </w:r>
            <w:proofErr w:type="spellEnd"/>
            <w:r w:rsidRPr="006B33CC">
              <w:rPr>
                <w:lang w:val="kk-KZ"/>
              </w:rPr>
              <w:t>затылочных мышц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Проверил тест </w:t>
            </w:r>
            <w:proofErr w:type="spellStart"/>
            <w:r w:rsidRPr="006B33CC">
              <w:rPr>
                <w:rFonts w:eastAsia="Calibri"/>
                <w:lang w:eastAsia="en-US"/>
              </w:rPr>
              <w:t>диадохокинеза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lang w:val="kk-KZ"/>
              </w:rPr>
            </w:pPr>
            <w:r w:rsidRPr="006B33CC">
              <w:rPr>
                <w:lang w:val="kk-KZ"/>
              </w:rPr>
              <w:t xml:space="preserve">Проверил симптом </w:t>
            </w:r>
            <w:proofErr w:type="spellStart"/>
            <w:r w:rsidRPr="006B33CC">
              <w:t>Брудзинского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lang w:val="kk-KZ"/>
              </w:rPr>
              <w:t>Проверил с</w:t>
            </w:r>
            <w:proofErr w:type="spellStart"/>
            <w:r w:rsidRPr="006B33CC">
              <w:t>имптомКернига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lang w:val="kk-KZ"/>
              </w:rPr>
              <w:t>Проверил</w:t>
            </w:r>
            <w:r w:rsidRPr="006B33CC">
              <w:rPr>
                <w:rFonts w:eastAsia="Calibri"/>
                <w:lang w:val="kk-KZ" w:eastAsia="en-US"/>
              </w:rPr>
              <w:t>п</w:t>
            </w:r>
            <w:proofErr w:type="spellStart"/>
            <w:r w:rsidRPr="006B33CC">
              <w:rPr>
                <w:rFonts w:eastAsia="Calibri"/>
                <w:lang w:eastAsia="en-US"/>
              </w:rPr>
              <w:t>сихическое</w:t>
            </w:r>
            <w:proofErr w:type="spellEnd"/>
            <w:r w:rsidRPr="006B33CC">
              <w:rPr>
                <w:rFonts w:eastAsia="Calibri"/>
                <w:lang w:eastAsia="en-US"/>
              </w:rPr>
              <w:t xml:space="preserve"> состояние. Ориент</w:t>
            </w:r>
            <w:r w:rsidRPr="006B33CC">
              <w:rPr>
                <w:rFonts w:eastAsia="Calibri"/>
                <w:lang w:val="kk-KZ" w:eastAsia="en-US"/>
              </w:rPr>
              <w:t xml:space="preserve">ированность во времени и в пространстве.  </w:t>
            </w:r>
            <w:r w:rsidRPr="006B33CC">
              <w:rPr>
                <w:rFonts w:eastAsia="Calibri"/>
                <w:lang w:eastAsia="en-US"/>
              </w:rPr>
              <w:t>Уровень сознания(ясное, ступор, сопор, кома)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Оценил походку 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Выполнил пробу </w:t>
            </w:r>
            <w:proofErr w:type="spellStart"/>
            <w:r w:rsidRPr="006B33CC">
              <w:rPr>
                <w:rFonts w:eastAsia="Calibri"/>
                <w:lang w:eastAsia="en-US"/>
              </w:rPr>
              <w:t>Ромберга</w:t>
            </w:r>
            <w:proofErr w:type="spellEnd"/>
            <w:r w:rsidRPr="006B33CC">
              <w:rPr>
                <w:rFonts w:eastAsia="Calibri"/>
                <w:lang w:eastAsia="en-US"/>
              </w:rPr>
              <w:t>, стоя рядом с пациентом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Оценил речь 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 xml:space="preserve">Оценил наличие признаков нистагма и нарушения плавного слежения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Оцените координацию с помощью теста «пальцы к носу»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eastAsia="en-US"/>
              </w:rPr>
              <w:t>Оценил тонус верхних конечностей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rPr>
          <w:trHeight w:val="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val="kk-KZ" w:eastAsia="en-US"/>
              </w:rPr>
              <w:t xml:space="preserve">Оценил тонус нижних конечностей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val="kk-KZ" w:eastAsia="en-US"/>
              </w:rPr>
              <w:t>Оценил коленный и подошвенный рефлекс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Оценил координацию с помощью теста «пятка к голени»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21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Объяснил пациенту, что обследование завершено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130F2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22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Поблагодарил пациента. Помыл руки.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2B" w:rsidRPr="006B33CC" w:rsidRDefault="00130F2B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A104B9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4B9" w:rsidRPr="006B33CC" w:rsidRDefault="00A104B9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23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6B33CC">
            <w:pPr>
              <w:shd w:val="clear" w:color="auto" w:fill="FFFFFF" w:themeFill="background1"/>
            </w:pPr>
            <w:r w:rsidRPr="006B33CC">
              <w:t>Суммировал результаты приема пациента. Озвучил результаты осмотра на понятном пациенту языке.</w:t>
            </w:r>
          </w:p>
          <w:p w:rsidR="00A104B9" w:rsidRPr="006B33CC" w:rsidRDefault="00A104B9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val="kk-KZ" w:eastAsia="en-US"/>
              </w:rPr>
            </w:pPr>
            <w:r w:rsidRPr="006B33CC">
              <w:t>Проверил, насколько хорошо пациент понял рекомендации врача и план дальнейших действий –попросил повторить некоторые рекомендации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A104B9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4B9" w:rsidRPr="006B33CC" w:rsidRDefault="00A104B9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24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6B33CC">
            <w:pPr>
              <w:shd w:val="clear" w:color="auto" w:fill="FFFFFF" w:themeFill="background1"/>
            </w:pPr>
            <w:r w:rsidRPr="006B33CC">
              <w:t xml:space="preserve">При завершении беседы спросил есть ли у него/нее вопросы. Договорился с пациентом о следующих совместных шагах.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A104B9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4B9" w:rsidRPr="006B33CC" w:rsidRDefault="00A104B9" w:rsidP="006B33CC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 w:rsidRPr="006B33CC">
              <w:rPr>
                <w:rFonts w:eastAsia="Calibri"/>
                <w:lang w:val="kk-KZ" w:eastAsia="en-US"/>
              </w:rPr>
              <w:t>25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6B33CC">
            <w:pPr>
              <w:shd w:val="clear" w:color="auto" w:fill="FFFFFF" w:themeFill="background1"/>
            </w:pPr>
            <w:r w:rsidRPr="006B33CC">
              <w:t>Попрощался с пациентом в вежливой форме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B9" w:rsidRPr="006B33CC" w:rsidRDefault="00A104B9" w:rsidP="005325F5">
            <w:pPr>
              <w:shd w:val="clear" w:color="auto" w:fill="FFFFFF" w:themeFill="background1"/>
              <w:spacing w:after="160" w:line="256" w:lineRule="auto"/>
              <w:jc w:val="center"/>
              <w:rPr>
                <w:lang w:eastAsia="en-US"/>
              </w:rPr>
            </w:pPr>
            <w:r w:rsidRPr="006B33CC">
              <w:rPr>
                <w:lang w:eastAsia="en-US"/>
              </w:rPr>
              <w:t>0</w:t>
            </w:r>
          </w:p>
        </w:tc>
      </w:tr>
      <w:tr w:rsidR="00E5057B" w:rsidRPr="006B33CC" w:rsidTr="005325F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57B" w:rsidRPr="006B33CC" w:rsidRDefault="00E5057B" w:rsidP="006B33CC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57B" w:rsidRPr="006B33CC" w:rsidRDefault="00E5057B" w:rsidP="006B33CC">
            <w:pPr>
              <w:shd w:val="clear" w:color="auto" w:fill="FFFFFF" w:themeFill="background1"/>
            </w:pPr>
            <w:r w:rsidRPr="006B33CC">
              <w:t>Оценка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57B" w:rsidRPr="006B33CC" w:rsidRDefault="00E5057B" w:rsidP="005325F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3CC">
              <w:rPr>
                <w:rFonts w:eastAsia="Calibri"/>
                <w:lang w:eastAsia="en-US"/>
              </w:rPr>
              <w:t>25</w:t>
            </w:r>
          </w:p>
        </w:tc>
      </w:tr>
    </w:tbl>
    <w:p w:rsidR="00E5057B" w:rsidRDefault="00E5057B" w:rsidP="006B33CC">
      <w:pPr>
        <w:shd w:val="clear" w:color="auto" w:fill="FFFFFF" w:themeFill="background1"/>
      </w:pPr>
    </w:p>
    <w:p w:rsidR="005325F5" w:rsidRDefault="005325F5" w:rsidP="006B33CC">
      <w:pPr>
        <w:shd w:val="clear" w:color="auto" w:fill="FFFFFF" w:themeFill="background1"/>
      </w:pPr>
    </w:p>
    <w:p w:rsidR="005325F5" w:rsidRPr="00C04F02" w:rsidRDefault="005325F5" w:rsidP="005325F5">
      <w:pPr>
        <w:jc w:val="center"/>
      </w:pPr>
      <w:r w:rsidRPr="00C04F02">
        <w:t xml:space="preserve">Чеклист </w:t>
      </w:r>
      <w:r w:rsidRPr="00C04F02">
        <w:rPr>
          <w:rFonts w:eastAsiaTheme="minorEastAsia"/>
        </w:rPr>
        <w:t>«СЛР пожилому пациенту, старше 75 лет»</w:t>
      </w:r>
      <w:r w:rsidRPr="00C04F02">
        <w:t xml:space="preserve"> (м.б. сделать минимум 20 шагов), сверить с алгоритмом сдачи на категорию и с </w:t>
      </w:r>
      <w:proofErr w:type="spellStart"/>
      <w:r w:rsidRPr="00C04F02">
        <w:t>гикимедик</w:t>
      </w:r>
      <w:proofErr w:type="spellEnd"/>
      <w:r w:rsidRPr="00C04F02">
        <w:t>)</w:t>
      </w: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72"/>
        <w:gridCol w:w="1543"/>
        <w:gridCol w:w="1575"/>
        <w:gridCol w:w="1560"/>
      </w:tblGrid>
      <w:tr w:rsidR="005325F5" w:rsidRPr="00C04F02" w:rsidTr="005325F5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№</w:t>
            </w:r>
          </w:p>
        </w:tc>
        <w:tc>
          <w:tcPr>
            <w:tcW w:w="9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jc w:val="center"/>
            </w:pPr>
            <w:r w:rsidRPr="00C04F02">
              <w:t>Критерии оценки шагов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jc w:val="center"/>
            </w:pPr>
            <w:r w:rsidRPr="00C04F02">
              <w:t>Оценка в баллах</w:t>
            </w:r>
          </w:p>
        </w:tc>
      </w:tr>
      <w:tr w:rsidR="005325F5" w:rsidRPr="00C04F02" w:rsidTr="005325F5">
        <w:trPr>
          <w:cantSplit/>
          <w:trHeight w:val="114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/>
        </w:tc>
        <w:tc>
          <w:tcPr>
            <w:tcW w:w="9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Выполнено полно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 xml:space="preserve">Выполнено </w:t>
            </w:r>
            <w:proofErr w:type="spellStart"/>
            <w:r w:rsidRPr="00C04F02">
              <w:t>неполностью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Не выполнено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Экзаменуемый оценил безопасность окружение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2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 xml:space="preserve">Провел диагностику  клинической смерти : оценка сознания (слегка встряхнуть за </w:t>
            </w:r>
            <w:r w:rsidRPr="00C04F02">
              <w:lastRenderedPageBreak/>
              <w:t>плечи, реакция на болевой и речевой раздражитель - оклик, надавить на ногтевую фалангу).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lastRenderedPageBreak/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lastRenderedPageBreak/>
              <w:t>3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Провел диагностику 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4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 xml:space="preserve">Организовать вызов скорой медицинской помощи. Обращаясь к конкретному человеку, дал указание вызвать скорую помощь.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  <w:p w:rsidR="005325F5" w:rsidRPr="00C04F02" w:rsidRDefault="005325F5" w:rsidP="005325F5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5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 xml:space="preserve">Придал пациенту горизонтальное положение на твердой поверхности.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6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 xml:space="preserve">Освободил грудную клетку от одежды и </w:t>
            </w:r>
            <w:proofErr w:type="spellStart"/>
            <w:r w:rsidRPr="00C04F02">
              <w:t>растегнул</w:t>
            </w:r>
            <w:proofErr w:type="spellEnd"/>
            <w:r w:rsidRPr="00C04F02">
              <w:t xml:space="preserve"> поясной ремень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7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 xml:space="preserve">Начал проводить непрямой массаж сердца. Область </w:t>
            </w:r>
            <w:proofErr w:type="spellStart"/>
            <w:r w:rsidRPr="00C04F02">
              <w:t>тенара</w:t>
            </w:r>
            <w:proofErr w:type="spellEnd"/>
            <w:r w:rsidRPr="00C04F02">
              <w:t xml:space="preserve"> и </w:t>
            </w:r>
            <w:proofErr w:type="spellStart"/>
            <w:r w:rsidRPr="00C04F02">
              <w:t>гипотенара</w:t>
            </w:r>
            <w:proofErr w:type="spellEnd"/>
            <w:r w:rsidRPr="00C04F02">
              <w:t xml:space="preserve"> опорной руки установил на 2 пальца выше основания мечевидного отростка,  вторую руку накладывают сверху крестообразно или в виде замка, руки выпрямлены в локтях, надавливание строго перпендикулярно позвоночнику.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8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Глубина компрессий не менее 5 см,  толчок резкий.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  <w:p w:rsidR="005325F5" w:rsidRPr="00C04F02" w:rsidRDefault="005325F5" w:rsidP="005325F5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9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6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10</w:t>
            </w:r>
          </w:p>
        </w:tc>
        <w:tc>
          <w:tcPr>
            <w:tcW w:w="9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Интервалы между компрессионными сжатиями не должны составлять более 10 секунд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6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11</w:t>
            </w:r>
          </w:p>
        </w:tc>
        <w:tc>
          <w:tcPr>
            <w:tcW w:w="9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Частота компрессий 100-120 в 1 минуту. Соотношение компрессии и вдоха 30/2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6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12</w:t>
            </w:r>
          </w:p>
        </w:tc>
        <w:tc>
          <w:tcPr>
            <w:tcW w:w="9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Осмотрел ротовую полость, при необходимости – очистить салфеткой.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641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13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Обеспечил проходимость и выпрямление верхних дыхательных путей с помощью тройного приема </w:t>
            </w:r>
            <w:proofErr w:type="spellStart"/>
            <w:r w:rsidRPr="00C04F02">
              <w:rPr>
                <w:rFonts w:eastAsia="Calibri"/>
              </w:rPr>
              <w:t>Сафара</w:t>
            </w:r>
            <w:proofErr w:type="spellEnd"/>
            <w:r w:rsidRPr="00C04F02">
              <w:rPr>
                <w:rFonts w:eastAsia="Calibri"/>
              </w:rPr>
              <w:t>: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А) встать у головы больного, голову распрямить в шейном отделе - одна рука под шею больного, другая на лбу;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В) открыть рот пациента большими пальцами обеих рук.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14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Накрыл салфеткой рот/нос пациента и сделал 2 вдоха достаточной глубины, контролировал экскурсию грудной клетки.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15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Общая оценка проведения СЛР: соблюдение  последовательности: проверка сердечного ритма →компрессии и вдоха 30:2.</w:t>
            </w:r>
          </w:p>
          <w:p w:rsidR="005325F5" w:rsidRPr="00C04F02" w:rsidRDefault="005325F5" w:rsidP="005325F5">
            <w:r w:rsidRPr="00C04F02">
              <w:t xml:space="preserve"> Не допускается перерывов в выполнении СЛР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lastRenderedPageBreak/>
              <w:t>16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17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rPr>
                <w:shd w:val="clear" w:color="auto" w:fill="FFFFFF"/>
              </w:rPr>
              <w:t>Реанимационные мероприятия продолжаются до 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18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При появление явных признаков жизни придал пациенту – боковое положение (</w:t>
            </w:r>
            <w:r w:rsidRPr="00C04F02">
              <w:rPr>
                <w:lang w:val="en-US"/>
              </w:rPr>
              <w:t>Recoveryposition</w:t>
            </w:r>
            <w:r w:rsidRPr="00C04F02"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19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4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20</w:t>
            </w:r>
          </w:p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Поведение при оказании помощи – полное самообладание, уверенное выполнение.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4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/>
        </w:tc>
        <w:tc>
          <w:tcPr>
            <w:tcW w:w="9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ОБЩАЯ ОЦЕНКА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25</w:t>
            </w:r>
          </w:p>
        </w:tc>
      </w:tr>
    </w:tbl>
    <w:p w:rsidR="005325F5" w:rsidRPr="00C04F02" w:rsidRDefault="005325F5" w:rsidP="005325F5">
      <w:pPr>
        <w:jc w:val="center"/>
      </w:pPr>
    </w:p>
    <w:p w:rsidR="005325F5" w:rsidRPr="00C04F02" w:rsidRDefault="005325F5" w:rsidP="005325F5">
      <w:pPr>
        <w:jc w:val="center"/>
      </w:pPr>
    </w:p>
    <w:p w:rsidR="005325F5" w:rsidRPr="00C04F02" w:rsidRDefault="005325F5" w:rsidP="005325F5">
      <w:pPr>
        <w:jc w:val="center"/>
        <w:rPr>
          <w:rFonts w:eastAsia="Calibri"/>
        </w:rPr>
      </w:pPr>
      <w:r w:rsidRPr="00C04F02">
        <w:t>Чеклист «СЛР беременной женщине со сроком беременности более 20 недели»</w:t>
      </w:r>
    </w:p>
    <w:tbl>
      <w:tblPr>
        <w:tblW w:w="1460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5"/>
        <w:gridCol w:w="1559"/>
        <w:gridCol w:w="1560"/>
        <w:gridCol w:w="1559"/>
      </w:tblGrid>
      <w:tr w:rsidR="005325F5" w:rsidRPr="00C04F02" w:rsidTr="007263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r w:rsidRPr="00C04F02">
              <w:t>№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jc w:val="center"/>
            </w:pPr>
            <w:r w:rsidRPr="00C04F02">
              <w:t>Критерии оценки шагов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pPr>
              <w:jc w:val="center"/>
            </w:pPr>
            <w:r w:rsidRPr="00C04F02">
              <w:t>Оценка в баллах</w:t>
            </w:r>
          </w:p>
        </w:tc>
      </w:tr>
      <w:tr w:rsidR="005325F5" w:rsidRPr="00C04F02" w:rsidTr="007263E2">
        <w:trPr>
          <w:trHeight w:val="11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/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r w:rsidRPr="00C04F02">
              <w:t>Выполнено полностью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r w:rsidRPr="00C04F02">
              <w:t xml:space="preserve">Выполнено не полностью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r w:rsidRPr="00C04F02">
              <w:t>Не выполнено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>Убедился в собственной безопасности и безопасности беременной.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Обследуемый выполнил диагностику клинической смерти: оценил сознание (слегка встряхнуть за плечи, проверил реакцию на болевой и речевой раздражитель - окликнул, надавил на ногтевую фалангу).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Обследуемый выполнил диагностику клинической смерти:</w:t>
            </w:r>
            <w:r w:rsidRPr="00C04F02">
              <w:t xml:space="preserve"> дыхания (дышит или не дышит) и кровообращения (пульсация на сонных артериях)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4.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>Организовать вызов скорой медицинской помощи. Обращаясь к конкретному человеку, дал указание вызвать скорую помощь.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5.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Default="005325F5" w:rsidP="005325F5">
            <w:r w:rsidRPr="00C04F02">
              <w:t>Если беременность более 20 недель - положил женщину на спину на твердую поверхность, сместите беременную матку влево или повернул беременную влево на 30 градусов, подложив упор под правую половину крестца.</w:t>
            </w:r>
          </w:p>
          <w:p w:rsidR="005325F5" w:rsidRPr="00C04F02" w:rsidRDefault="005325F5" w:rsidP="005325F5">
            <w:r>
              <w:t xml:space="preserve">Если реанимацию проводят два человека второй человек толкает матку женщины влево, </w:t>
            </w:r>
            <w:r>
              <w:lastRenderedPageBreak/>
              <w:t xml:space="preserve">при этом поверхность, на которой находится пациентка, должна оставаться твердой, а поворот тела не должен снижать эффективность </w:t>
            </w:r>
            <w:proofErr w:type="spellStart"/>
            <w:r>
              <w:t>компресии</w:t>
            </w:r>
            <w:proofErr w:type="spellEnd"/>
            <w:r>
              <w:t xml:space="preserve"> грудной клетки.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6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Освободил грудную клетку от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7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Обследуемый начал закрытый массаж сердца грудной клетки. при беременности более 20 недель руки располагаются на средней трети грудины (на 5-6 см выше обычного).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8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Надавил прямо вниз примерно на 5 сантиметров резкими толчками.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9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10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Интервалы между компрессионными сжатиями не должны составлять более 10 секунд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Частота компрессий 100-120 в 1 минуту. Соотношение компрессии и вдоха 30/2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 xml:space="preserve">Осмотрел ротовую полость, при необходимости – очистил </w:t>
            </w:r>
            <w:r w:rsidRPr="00C04F02">
              <w:rPr>
                <w:rFonts w:eastAsia="Calibri"/>
              </w:rPr>
              <w:t>ротовую полость пальцем, завернутым в марлю или</w:t>
            </w:r>
            <w:r w:rsidRPr="00C04F02">
              <w:t xml:space="preserve"> салфеткой.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Обеспечил проходимость и выпрямление верхних дыхательных путей с помощью тройного приема </w:t>
            </w:r>
            <w:proofErr w:type="spellStart"/>
            <w:r w:rsidRPr="00C04F02">
              <w:rPr>
                <w:rFonts w:eastAsia="Calibri"/>
              </w:rPr>
              <w:t>Сафара</w:t>
            </w:r>
            <w:proofErr w:type="spellEnd"/>
            <w:r w:rsidRPr="00C04F02">
              <w:rPr>
                <w:rFonts w:eastAsia="Calibri"/>
              </w:rPr>
              <w:t>: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А) встать у головы больного, голову распрямить в шейном отделе - одна рука под шею больного, другая на лбу;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В) открыть рот пациента большими пальцами обеих рук.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14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>Накрыл салфеткой рот/нос пациента и сделал 2 вдоха достаточной глубины, контролировал экскурсию грудной клетки.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15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>Общая оценка проведения СЛР: соблюдение  последовательности: проверка сердечного ритма →компрессии и вдоха 30:2.</w:t>
            </w:r>
          </w:p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 xml:space="preserve"> Не допускается перерывов в выполнении СЛР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16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17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shd w:val="clear" w:color="auto" w:fill="FFFFFF"/>
              </w:rPr>
              <w:t>Реанимационные мероприятия продолжаются до 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18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При появление явных признаков жизни придал пациенту – боковое положение (</w:t>
            </w:r>
            <w:r w:rsidRPr="00C04F02">
              <w:rPr>
                <w:lang w:val="en-US"/>
              </w:rPr>
              <w:t>Recoveryposition</w:t>
            </w:r>
            <w:r w:rsidRPr="00C04F02"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>19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lastRenderedPageBreak/>
              <w:t>20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>
            <w:r w:rsidRPr="00C04F02">
              <w:t>Поведение при оказании помощи – полное самообладание, уверенное выполнение.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t>0</w:t>
            </w:r>
          </w:p>
        </w:tc>
      </w:tr>
      <w:tr w:rsidR="005325F5" w:rsidRPr="00C04F02" w:rsidTr="007263E2">
        <w:trPr>
          <w:trHeight w:val="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rPr>
                <w:rFonts w:eastAsia="Calibri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F5" w:rsidRPr="00C04F02" w:rsidRDefault="005325F5" w:rsidP="005325F5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F5" w:rsidRPr="00C04F02" w:rsidRDefault="005325F5" w:rsidP="005325F5">
            <w:pPr>
              <w:jc w:val="center"/>
              <w:rPr>
                <w:rFonts w:eastAsia="Calibri"/>
              </w:rPr>
            </w:pPr>
            <w:r w:rsidRPr="00C04F02">
              <w:rPr>
                <w:rFonts w:eastAsia="Calibri"/>
              </w:rPr>
              <w:t>25</w:t>
            </w:r>
          </w:p>
        </w:tc>
      </w:tr>
    </w:tbl>
    <w:p w:rsidR="005325F5" w:rsidRPr="00C04F02" w:rsidRDefault="005325F5" w:rsidP="005325F5">
      <w:pPr>
        <w:rPr>
          <w:rFonts w:eastAsia="Calibri"/>
        </w:rPr>
      </w:pPr>
    </w:p>
    <w:p w:rsidR="005325F5" w:rsidRPr="00C04F02" w:rsidRDefault="005325F5" w:rsidP="005325F5">
      <w:pPr>
        <w:jc w:val="center"/>
      </w:pPr>
    </w:p>
    <w:p w:rsidR="005325F5" w:rsidRPr="00C04F02" w:rsidRDefault="005325F5" w:rsidP="005325F5">
      <w:pPr>
        <w:jc w:val="center"/>
      </w:pPr>
      <w:r w:rsidRPr="00C04F02">
        <w:t xml:space="preserve">Чеклист </w:t>
      </w:r>
      <w:r w:rsidRPr="00C04F02">
        <w:rPr>
          <w:rFonts w:eastAsiaTheme="minorEastAsia"/>
        </w:rPr>
        <w:t>«СЛР ребенку до года»</w:t>
      </w: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791"/>
        <w:gridCol w:w="1417"/>
        <w:gridCol w:w="1418"/>
        <w:gridCol w:w="1417"/>
      </w:tblGrid>
      <w:tr w:rsidR="005325F5" w:rsidRPr="00C04F02" w:rsidTr="005325F5">
        <w:trPr>
          <w:trHeight w:val="55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№</w:t>
            </w:r>
          </w:p>
        </w:tc>
        <w:tc>
          <w:tcPr>
            <w:tcW w:w="9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jc w:val="center"/>
            </w:pPr>
            <w:r w:rsidRPr="00C04F02">
              <w:t>Критерии оценки шагов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jc w:val="center"/>
            </w:pPr>
            <w:r w:rsidRPr="00C04F02">
              <w:t>Оценка в баллах</w:t>
            </w:r>
          </w:p>
        </w:tc>
      </w:tr>
      <w:tr w:rsidR="005325F5" w:rsidRPr="00C04F02" w:rsidTr="005325F5">
        <w:trPr>
          <w:cantSplit/>
          <w:trHeight w:val="111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/>
        </w:tc>
        <w:tc>
          <w:tcPr>
            <w:tcW w:w="9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Выполнено полностью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 xml:space="preserve">выполнено не полностью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Не выполнено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1.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Убедился в безопасности окружающей среды и пострадавшего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2.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rPr>
                <w:rFonts w:eastAsia="Calibri"/>
              </w:rPr>
              <w:t xml:space="preserve">Обследуемый оценил сознание </w:t>
            </w:r>
            <w:r w:rsidRPr="00C04F02">
              <w:t>(слегка встряхнуть за плечи, проверил реакцию на болевой и речевой раздражитель - окликнул, надавил на ногтевую фалангу), дыхание и пульс.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431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3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 xml:space="preserve">Вызвал на помощь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4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 xml:space="preserve">Положил свернутое полотенце/одеяло под верхней частью тела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5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Обеспечил проходимость дыхательных путей. </w:t>
            </w:r>
            <w:r w:rsidRPr="00C04F02">
              <w:t>Положил руку ему на лоб и осторожно разогните голову назад</w:t>
            </w:r>
            <w:r w:rsidRPr="00C04F02">
              <w:rPr>
                <w:rFonts w:eastAsia="Calibri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6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 xml:space="preserve">В это же время пальцем, установленным под нижней челюстью, поднял его подбородок.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7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Не давил на мягкие ткани в этой области — это может вызвать обструкцию дыхательных путей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8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 xml:space="preserve">Сохраняя дыхательные пути открытыми, смотрел, слушал и ощущал, нормально ли дыхание, приблизив свое лицо к лицу ребенка, одновременно наблюдая за его грудной клеткой не более 10 сек.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  <w:rPr>
                <w:lang w:val="en-US"/>
              </w:rPr>
            </w:pPr>
            <w:r w:rsidRPr="00C04F02">
              <w:t>1</w:t>
            </w:r>
            <w:r w:rsidRPr="00C04F02">
              <w:rPr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435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9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rPr>
                <w:rFonts w:eastAsia="Calibri"/>
              </w:rPr>
              <w:t xml:space="preserve">На лицо пострадавшего положил салфетку. Нос и рот </w:t>
            </w:r>
            <w:proofErr w:type="gramStart"/>
            <w:r w:rsidRPr="00C04F02">
              <w:rPr>
                <w:rFonts w:eastAsia="Calibri"/>
              </w:rPr>
              <w:t>ребенка  плотно</w:t>
            </w:r>
            <w:proofErr w:type="gramEnd"/>
            <w:r w:rsidRPr="00C04F02">
              <w:rPr>
                <w:rFonts w:eastAsia="Calibri"/>
              </w:rPr>
              <w:t xml:space="preserve"> и герметично закрыты ртом студента. Делает вдох равномерно, наблюдая за движением грудной клетки, затрачивая на это около 1-1,5 секунды.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10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>Сделал 5 искусственных вдохов.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11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>Проверял на признаки жизни (кашель, самостоятельное дыхание) и определил пульс (на плечевой артерии) пострадавшего (не более 10 секунд).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12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rPr>
                <w:rFonts w:eastAsia="Calibri"/>
              </w:rPr>
              <w:t xml:space="preserve">Показание непрямом массажу сердца у детей  до года: ЧСС менее 60 в мин.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13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 xml:space="preserve">Правильно проведена компрессия грудной клетки. Зона компрессии грудной клетки у новорожденных и младенцев составляет на ширину пальца ниже точки пересечения линии </w:t>
            </w:r>
            <w:r w:rsidRPr="00C04F02">
              <w:lastRenderedPageBreak/>
              <w:t xml:space="preserve">соска и грудины. У детей в возрасте до одного года используют два метода выполнения закрытого массажа сердца: - поставить два или три пальца на грудину или обеими руками обхватить грудную клетку ребенка с образованием жесткой поверхности в четыре пальца на спине и большими пальцами выполнять компрессии.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lastRenderedPageBreak/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67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lastRenderedPageBreak/>
              <w:t>14</w:t>
            </w:r>
          </w:p>
        </w:tc>
        <w:tc>
          <w:tcPr>
            <w:tcW w:w="9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Амплитуда компрессий составляет примерно 1/3–1/2 переднезаднего размера груди ребенка (2–3 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419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15</w:t>
            </w:r>
          </w:p>
        </w:tc>
        <w:tc>
          <w:tcPr>
            <w:tcW w:w="9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rPr>
                <w:shd w:val="clear" w:color="auto" w:fill="FFFFFF"/>
              </w:rPr>
              <w:t xml:space="preserve">Частота компрессии 100-120 в мин.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67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16</w:t>
            </w:r>
          </w:p>
        </w:tc>
        <w:tc>
          <w:tcPr>
            <w:tcW w:w="9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25F5" w:rsidRPr="00C04F02" w:rsidRDefault="005325F5" w:rsidP="005325F5">
            <w:r w:rsidRPr="00C04F02">
              <w:t>После 15 разогнул голову, поднял подбородок и сделал два искусственных вдоха. Продолжал компрессию грудной клетки и вдохи в соотношении 15:2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427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17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Определите наличие признаков жизни и пальпацию пульса (не более 10 секунд)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18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 xml:space="preserve">Критериями правильности успешной СЛР назвали - появление пульса на периферии и самостоятельное дыхание, изменение цвета кожных покровов, кашель.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20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19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Дальнейшая тактика - передать врачам скорой помощи или реаниматологом и доставить в реанимацию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401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20</w:t>
            </w:r>
          </w:p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Показал  полное самообладание, уверенное исполнение.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0</w:t>
            </w:r>
          </w:p>
        </w:tc>
      </w:tr>
      <w:tr w:rsidR="005325F5" w:rsidRPr="00C04F02" w:rsidTr="005325F5">
        <w:trPr>
          <w:trHeight w:val="545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/>
        </w:tc>
        <w:tc>
          <w:tcPr>
            <w:tcW w:w="9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5" w:rsidRPr="00C04F02" w:rsidRDefault="005325F5" w:rsidP="005325F5">
            <w:r w:rsidRPr="00C04F02">
              <w:t>ОБЩАЯ ОЦЕНКА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5" w:rsidRPr="00C04F02" w:rsidRDefault="005325F5" w:rsidP="005325F5">
            <w:pPr>
              <w:jc w:val="center"/>
            </w:pPr>
            <w:r w:rsidRPr="00C04F02">
              <w:t>25</w:t>
            </w:r>
          </w:p>
        </w:tc>
      </w:tr>
    </w:tbl>
    <w:p w:rsidR="005325F5" w:rsidRPr="00C04F02" w:rsidRDefault="005325F5" w:rsidP="005325F5"/>
    <w:p w:rsidR="005325F5" w:rsidRDefault="005325F5" w:rsidP="005325F5">
      <w:pPr>
        <w:jc w:val="center"/>
      </w:pPr>
    </w:p>
    <w:p w:rsidR="005325F5" w:rsidRDefault="005325F5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7263E2" w:rsidRDefault="007263E2" w:rsidP="005325F5">
      <w:pPr>
        <w:jc w:val="center"/>
      </w:pPr>
    </w:p>
    <w:p w:rsidR="005325F5" w:rsidRPr="00C04F02" w:rsidRDefault="005325F5" w:rsidP="005325F5">
      <w:pPr>
        <w:jc w:val="center"/>
      </w:pPr>
      <w:r w:rsidRPr="00C04F02">
        <w:t>Карта учебно-методической обеспеченности дисциплины «Пациент и врач»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2835"/>
        <w:gridCol w:w="1843"/>
        <w:gridCol w:w="1701"/>
        <w:gridCol w:w="1843"/>
      </w:tblGrid>
      <w:tr w:rsidR="005325F5" w:rsidRPr="00C04F02" w:rsidTr="005325F5">
        <w:trPr>
          <w:trHeight w:val="436"/>
        </w:trPr>
        <w:tc>
          <w:tcPr>
            <w:tcW w:w="567" w:type="dxa"/>
            <w:vMerge w:val="restart"/>
          </w:tcPr>
          <w:p w:rsidR="005325F5" w:rsidRPr="00C04F02" w:rsidRDefault="005325F5" w:rsidP="005325F5">
            <w:r w:rsidRPr="00C04F02">
              <w:t>№</w:t>
            </w:r>
          </w:p>
        </w:tc>
        <w:tc>
          <w:tcPr>
            <w:tcW w:w="5812" w:type="dxa"/>
            <w:vMerge w:val="restart"/>
          </w:tcPr>
          <w:p w:rsidR="005325F5" w:rsidRPr="00C04F02" w:rsidRDefault="005325F5" w:rsidP="005325F5">
            <w:r w:rsidRPr="00C04F02">
              <w:t>Информационные ресурсы</w:t>
            </w:r>
          </w:p>
        </w:tc>
        <w:tc>
          <w:tcPr>
            <w:tcW w:w="2835" w:type="dxa"/>
            <w:vMerge w:val="restart"/>
          </w:tcPr>
          <w:p w:rsidR="005325F5" w:rsidRPr="00C04F02" w:rsidRDefault="005325F5" w:rsidP="005325F5">
            <w:r w:rsidRPr="00C04F02">
              <w:t xml:space="preserve">Количество студентов, </w:t>
            </w:r>
            <w:r w:rsidRPr="00C04F02">
              <w:lastRenderedPageBreak/>
              <w:t>изучающих дисциплину (предполагаемый набор)</w:t>
            </w:r>
          </w:p>
        </w:tc>
        <w:tc>
          <w:tcPr>
            <w:tcW w:w="5387" w:type="dxa"/>
            <w:gridSpan w:val="3"/>
          </w:tcPr>
          <w:p w:rsidR="005325F5" w:rsidRPr="00C04F02" w:rsidRDefault="005325F5" w:rsidP="005325F5">
            <w:r w:rsidRPr="00C04F02">
              <w:lastRenderedPageBreak/>
              <w:t xml:space="preserve">Количество </w:t>
            </w:r>
            <w:r w:rsidRPr="00C04F02">
              <w:rPr>
                <w:lang w:val="kk-KZ"/>
              </w:rPr>
              <w:t xml:space="preserve">уч. литературы </w:t>
            </w:r>
            <w:r w:rsidRPr="00C04F02">
              <w:t xml:space="preserve">в библиотеке </w:t>
            </w:r>
            <w:proofErr w:type="spellStart"/>
            <w:r w:rsidRPr="00C04F02">
              <w:t>КазНУ</w:t>
            </w:r>
            <w:proofErr w:type="spellEnd"/>
            <w:r w:rsidRPr="00C04F02">
              <w:t xml:space="preserve"> </w:t>
            </w:r>
            <w:r w:rsidRPr="00C04F02">
              <w:lastRenderedPageBreak/>
              <w:t>им. аль-</w:t>
            </w:r>
            <w:proofErr w:type="spellStart"/>
            <w:r w:rsidRPr="00C04F02">
              <w:t>Фараби</w:t>
            </w:r>
            <w:proofErr w:type="spellEnd"/>
          </w:p>
        </w:tc>
      </w:tr>
      <w:tr w:rsidR="005325F5" w:rsidRPr="00C04F02" w:rsidTr="005325F5">
        <w:trPr>
          <w:trHeight w:val="70"/>
        </w:trPr>
        <w:tc>
          <w:tcPr>
            <w:tcW w:w="567" w:type="dxa"/>
            <w:vMerge/>
          </w:tcPr>
          <w:p w:rsidR="005325F5" w:rsidRPr="00C04F02" w:rsidRDefault="005325F5" w:rsidP="005325F5"/>
        </w:tc>
        <w:tc>
          <w:tcPr>
            <w:tcW w:w="5812" w:type="dxa"/>
            <w:vMerge/>
          </w:tcPr>
          <w:p w:rsidR="005325F5" w:rsidRPr="00C04F02" w:rsidRDefault="005325F5" w:rsidP="005325F5"/>
        </w:tc>
        <w:tc>
          <w:tcPr>
            <w:tcW w:w="2835" w:type="dxa"/>
            <w:vMerge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>
            <w:pPr>
              <w:jc w:val="center"/>
            </w:pPr>
            <w:proofErr w:type="spellStart"/>
            <w:r w:rsidRPr="00C04F02">
              <w:t>каз</w:t>
            </w:r>
            <w:proofErr w:type="spellEnd"/>
          </w:p>
        </w:tc>
        <w:tc>
          <w:tcPr>
            <w:tcW w:w="1701" w:type="dxa"/>
          </w:tcPr>
          <w:p w:rsidR="005325F5" w:rsidRPr="00C04F02" w:rsidRDefault="005325F5" w:rsidP="005325F5">
            <w:pPr>
              <w:jc w:val="center"/>
            </w:pPr>
            <w:r w:rsidRPr="00C04F02">
              <w:t>рус</w:t>
            </w:r>
          </w:p>
        </w:tc>
        <w:tc>
          <w:tcPr>
            <w:tcW w:w="1843" w:type="dxa"/>
          </w:tcPr>
          <w:p w:rsidR="005325F5" w:rsidRPr="00C04F02" w:rsidRDefault="005325F5" w:rsidP="005325F5">
            <w:pPr>
              <w:jc w:val="center"/>
            </w:pPr>
            <w:proofErr w:type="spellStart"/>
            <w:r w:rsidRPr="00C04F02">
              <w:t>англ</w:t>
            </w:r>
            <w:proofErr w:type="spellEnd"/>
          </w:p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</w:t>
            </w:r>
          </w:p>
        </w:tc>
        <w:tc>
          <w:tcPr>
            <w:tcW w:w="5812" w:type="dxa"/>
          </w:tcPr>
          <w:p w:rsidR="005325F5" w:rsidRPr="00C04F02" w:rsidRDefault="005325F5" w:rsidP="005325F5">
            <w:r w:rsidRPr="00C04F02">
              <w:t>Учебная литература (название, год издания, авторы) в электронном варианте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2</w:t>
            </w:r>
          </w:p>
        </w:tc>
        <w:tc>
          <w:tcPr>
            <w:tcW w:w="5812" w:type="dxa"/>
          </w:tcPr>
          <w:p w:rsidR="005325F5" w:rsidRPr="00C04F02" w:rsidRDefault="005325F5" w:rsidP="005325F5">
            <w:r w:rsidRPr="00C04F02">
              <w:rPr>
                <w:rFonts w:eastAsia="Calibri"/>
              </w:rPr>
              <w:t>ІшкіауруларпропедевтикасыӘдістемелікоқуқұралы  2013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3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rFonts w:eastAsia="Calibri"/>
              </w:rPr>
            </w:pPr>
            <w:r w:rsidRPr="00C04F02">
              <w:t xml:space="preserve">Мухин Н.А., Моисеев В.С. Пропедевтика внутренних болезней: учебник. — 2-е изд., доп. и </w:t>
            </w:r>
            <w:proofErr w:type="spellStart"/>
            <w:r w:rsidRPr="00C04F02">
              <w:t>перераб</w:t>
            </w:r>
            <w:proofErr w:type="spellEnd"/>
            <w:r w:rsidRPr="00C04F02">
              <w:t>. М.: ГЭОТАР</w:t>
            </w:r>
          </w:p>
        </w:tc>
        <w:tc>
          <w:tcPr>
            <w:tcW w:w="2835" w:type="dxa"/>
          </w:tcPr>
          <w:p w:rsidR="005325F5" w:rsidRPr="00C04F02" w:rsidRDefault="005325F5" w:rsidP="005325F5">
            <w:r w:rsidRPr="00C04F02">
              <w:t>-</w:t>
            </w:r>
          </w:p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4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rFonts w:eastAsia="Calibri"/>
              </w:rPr>
            </w:pPr>
            <w:proofErr w:type="spellStart"/>
            <w:r w:rsidRPr="00C04F02">
              <w:t>Ішкіауруларпропедевтикасы</w:t>
            </w:r>
            <w:proofErr w:type="spellEnd"/>
            <w:r w:rsidRPr="00C04F02">
              <w:t xml:space="preserve">: </w:t>
            </w:r>
            <w:proofErr w:type="spellStart"/>
            <w:r w:rsidRPr="00C04F02">
              <w:t>оқулық</w:t>
            </w:r>
            <w:proofErr w:type="spellEnd"/>
            <w:r w:rsidRPr="00C04F02">
              <w:t xml:space="preserve">  — М.: ГЭОТАР-Медиа,2015. — 672 б.: ил.</w:t>
            </w:r>
            <w:r w:rsidRPr="00C04F02">
              <w:br/>
              <w:t xml:space="preserve">Н.А. Мухин, В.С. Моисеев; </w:t>
            </w:r>
            <w:proofErr w:type="spellStart"/>
            <w:r w:rsidRPr="00C04F02">
              <w:t>қазақтіліндегіредакциясынбасқарған</w:t>
            </w:r>
            <w:proofErr w:type="spellEnd"/>
            <w:r w:rsidRPr="00C04F02">
              <w:t xml:space="preserve"> Б.Б. </w:t>
            </w:r>
            <w:proofErr w:type="spellStart"/>
            <w:r w:rsidRPr="00C04F02">
              <w:t>Абдахина</w:t>
            </w:r>
            <w:proofErr w:type="spellEnd"/>
            <w:r w:rsidRPr="00C04F02">
              <w:t xml:space="preserve">; </w:t>
            </w:r>
            <w:proofErr w:type="spellStart"/>
            <w:r w:rsidRPr="00C04F02">
              <w:t>жауапты</w:t>
            </w:r>
            <w:proofErr w:type="spellEnd"/>
            <w:r w:rsidRPr="00C04F02">
              <w:t xml:space="preserve"> редакторы В.А. Ткачев.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5</w:t>
            </w:r>
          </w:p>
        </w:tc>
        <w:tc>
          <w:tcPr>
            <w:tcW w:w="5812" w:type="dxa"/>
          </w:tcPr>
          <w:p w:rsidR="005325F5" w:rsidRPr="00C04F02" w:rsidRDefault="005325F5" w:rsidP="005325F5">
            <w:proofErr w:type="spellStart"/>
            <w:r w:rsidRPr="00C04F02">
              <w:t>Асимов</w:t>
            </w:r>
            <w:proofErr w:type="spellEnd"/>
            <w:r w:rsidRPr="00C04F02">
              <w:t xml:space="preserve"> М.А., </w:t>
            </w:r>
            <w:proofErr w:type="spellStart"/>
            <w:r w:rsidRPr="00C04F02">
              <w:t>Нурмагамбетова</w:t>
            </w:r>
            <w:proofErr w:type="spellEnd"/>
            <w:r w:rsidRPr="00C04F02"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6</w:t>
            </w:r>
          </w:p>
        </w:tc>
        <w:tc>
          <w:tcPr>
            <w:tcW w:w="5812" w:type="dxa"/>
          </w:tcPr>
          <w:p w:rsidR="005325F5" w:rsidRPr="00C04F02" w:rsidRDefault="005325F5" w:rsidP="005325F5">
            <w:proofErr w:type="spellStart"/>
            <w:r w:rsidRPr="00C04F02">
              <w:t>Асимов</w:t>
            </w:r>
            <w:proofErr w:type="spellEnd"/>
            <w:r w:rsidRPr="00C04F02">
              <w:t xml:space="preserve"> М.А., </w:t>
            </w:r>
            <w:proofErr w:type="spellStart"/>
            <w:r w:rsidRPr="00C04F02">
              <w:t>Нурмагамбетова</w:t>
            </w:r>
            <w:proofErr w:type="spellEnd"/>
            <w:r w:rsidRPr="00C04F02">
              <w:t xml:space="preserve"> С.А., Игнатьев Ю.В. Коммуникативтікдағдылар. Оқулық. 2017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2C54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7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proofErr w:type="spellStart"/>
            <w:r w:rsidRPr="00C04F02">
              <w:rPr>
                <w:rFonts w:eastAsia="Calibri"/>
                <w:lang w:val="en-US"/>
              </w:rPr>
              <w:t>Macleods</w:t>
            </w:r>
            <w:proofErr w:type="spellEnd"/>
            <w:r w:rsidRPr="00C04F02">
              <w:rPr>
                <w:rFonts w:eastAsia="Calibri"/>
                <w:lang w:val="en-US"/>
              </w:rPr>
              <w:t>. Clinical Examination, 13</w:t>
            </w:r>
            <w:r w:rsidRPr="00C04F02">
              <w:rPr>
                <w:rFonts w:eastAsia="Calibri"/>
                <w:vertAlign w:val="superscript"/>
                <w:lang w:val="en-US"/>
              </w:rPr>
              <w:t>th</w:t>
            </w:r>
            <w:r w:rsidRPr="00C04F02">
              <w:rPr>
                <w:rFonts w:eastAsia="Calibri"/>
                <w:lang w:val="en-US"/>
              </w:rPr>
              <w:t>ed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10B89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8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rFonts w:eastAsia="Calibri"/>
                <w:lang w:val="en-US"/>
              </w:rPr>
              <w:t xml:space="preserve">Bates. Guide to Physical </w:t>
            </w:r>
            <w:proofErr w:type="spellStart"/>
            <w:r w:rsidRPr="00C04F02">
              <w:rPr>
                <w:rFonts w:eastAsia="Calibri"/>
                <w:lang w:val="en-US"/>
              </w:rPr>
              <w:t>Exaxmination</w:t>
            </w:r>
            <w:proofErr w:type="spellEnd"/>
            <w:r w:rsidRPr="00C04F02">
              <w:rPr>
                <w:rFonts w:eastAsia="Calibri"/>
                <w:lang w:val="en-US"/>
              </w:rPr>
              <w:t xml:space="preserve"> and History Taking, 12</w:t>
            </w:r>
            <w:r w:rsidRPr="00C04F02">
              <w:rPr>
                <w:rFonts w:eastAsia="Calibri"/>
                <w:vertAlign w:val="superscript"/>
                <w:lang w:val="en-US"/>
              </w:rPr>
              <w:t>th</w:t>
            </w:r>
            <w:r w:rsidRPr="00C04F02">
              <w:rPr>
                <w:rFonts w:eastAsia="Calibri"/>
                <w:lang w:val="en-US"/>
              </w:rPr>
              <w:t xml:space="preserve"> edition, 2016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10B89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9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rFonts w:eastAsia="Calibri"/>
                <w:lang w:val="en-US"/>
              </w:rPr>
              <w:t>Skills for Communicating with Patients, Second Edition by </w:t>
            </w:r>
            <w:hyperlink r:id="rId106" w:history="1">
              <w:r w:rsidRPr="00C04F02">
                <w:rPr>
                  <w:rStyle w:val="a5"/>
                  <w:rFonts w:eastAsia="Calibri"/>
                  <w:lang w:val="en-US"/>
                </w:rPr>
                <w:t>Jonathan Silverman</w:t>
              </w:r>
            </w:hyperlink>
            <w:r w:rsidRPr="00C04F02">
              <w:rPr>
                <w:rFonts w:eastAsia="Calibri"/>
                <w:lang w:val="en-US"/>
              </w:rPr>
              <w:t xml:space="preserve">, </w:t>
            </w:r>
            <w:hyperlink r:id="rId107" w:history="1">
              <w:r w:rsidRPr="00C04F02">
                <w:rPr>
                  <w:rStyle w:val="a5"/>
                  <w:rFonts w:eastAsia="Calibri"/>
                  <w:lang w:val="en-US"/>
                </w:rPr>
                <w:t>Suzanne Kurtz</w:t>
              </w:r>
            </w:hyperlink>
            <w:r w:rsidRPr="00C04F02">
              <w:rPr>
                <w:rFonts w:eastAsia="Calibri"/>
                <w:lang w:val="en-US"/>
              </w:rPr>
              <w:t>, </w:t>
            </w:r>
            <w:hyperlink r:id="rId108" w:history="1">
              <w:r w:rsidRPr="00C04F02">
                <w:rPr>
                  <w:rStyle w:val="a5"/>
                  <w:rFonts w:eastAsia="Calibri"/>
                  <w:lang w:val="en-US"/>
                </w:rPr>
                <w:t>Juliet Draper</w:t>
              </w:r>
            </w:hyperlink>
            <w:r w:rsidRPr="00C04F02">
              <w:rPr>
                <w:rFonts w:eastAsia="Calibri"/>
                <w:lang w:val="en-US"/>
              </w:rPr>
              <w:t> 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10B89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10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rFonts w:eastAsia="Calibri"/>
                <w:lang w:val="en-US"/>
              </w:rPr>
              <w:t>Mechanisms of Clinical Signs. Mark Dennis, 2ed 2016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11</w:t>
            </w:r>
          </w:p>
        </w:tc>
        <w:tc>
          <w:tcPr>
            <w:tcW w:w="5812" w:type="dxa"/>
          </w:tcPr>
          <w:p w:rsidR="005325F5" w:rsidRPr="00C04F02" w:rsidRDefault="005325F5" w:rsidP="005325F5">
            <w:r w:rsidRPr="00C04F02">
              <w:rPr>
                <w:rFonts w:eastAsia="Calibri"/>
              </w:rPr>
              <w:t xml:space="preserve">С. </w:t>
            </w:r>
            <w:proofErr w:type="spellStart"/>
            <w:r w:rsidRPr="00C04F02">
              <w:rPr>
                <w:rFonts w:eastAsia="Calibri"/>
              </w:rPr>
              <w:t>Манджони</w:t>
            </w:r>
            <w:proofErr w:type="spellEnd"/>
            <w:r w:rsidRPr="00C04F02">
              <w:rPr>
                <w:rFonts w:eastAsia="Calibri"/>
              </w:rPr>
              <w:t>. ''Секреты клинической диагностики'' (2004)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/>
        </w:tc>
        <w:tc>
          <w:tcPr>
            <w:tcW w:w="5812" w:type="dxa"/>
          </w:tcPr>
          <w:p w:rsidR="005325F5" w:rsidRPr="00C04F02" w:rsidRDefault="005325F5" w:rsidP="005325F5">
            <w:r w:rsidRPr="00C04F02">
              <w:rPr>
                <w:rFonts w:eastAsia="Calibri"/>
              </w:rPr>
              <w:t>Интернет- ресурсы:</w:t>
            </w:r>
          </w:p>
        </w:tc>
        <w:tc>
          <w:tcPr>
            <w:tcW w:w="2835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  <w:tc>
          <w:tcPr>
            <w:tcW w:w="1701" w:type="dxa"/>
          </w:tcPr>
          <w:p w:rsidR="005325F5" w:rsidRPr="00C04F02" w:rsidRDefault="005325F5" w:rsidP="005325F5"/>
        </w:tc>
        <w:tc>
          <w:tcPr>
            <w:tcW w:w="1843" w:type="dxa"/>
          </w:tcPr>
          <w:p w:rsidR="005325F5" w:rsidRPr="00C04F02" w:rsidRDefault="005325F5" w:rsidP="005325F5"/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12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lang w:val="en-US"/>
              </w:rPr>
              <w:t xml:space="preserve">Medscape.com 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13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lang w:val="en-US"/>
              </w:rPr>
              <w:t>Oxfordmedicine.com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14</w:t>
            </w:r>
          </w:p>
        </w:tc>
        <w:tc>
          <w:tcPr>
            <w:tcW w:w="5812" w:type="dxa"/>
          </w:tcPr>
          <w:p w:rsidR="005325F5" w:rsidRPr="00C04F02" w:rsidRDefault="00C10B89" w:rsidP="005325F5">
            <w:pPr>
              <w:rPr>
                <w:u w:val="single"/>
                <w:lang w:val="en-US"/>
              </w:rPr>
            </w:pPr>
            <w:hyperlink r:id="rId109" w:history="1">
              <w:r w:rsidR="005325F5" w:rsidRPr="00C04F02">
                <w:rPr>
                  <w:rStyle w:val="a5"/>
                  <w:rFonts w:eastAsia="Calibri"/>
                  <w:lang w:val="en-US"/>
                </w:rPr>
                <w:t>Uptodate.com</w:t>
              </w:r>
            </w:hyperlink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t>15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lang w:val="en-US"/>
              </w:rPr>
              <w:t>Geekymedics.com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  <w:tr w:rsidR="005325F5" w:rsidRPr="00C04F02" w:rsidTr="005325F5">
        <w:tc>
          <w:tcPr>
            <w:tcW w:w="567" w:type="dxa"/>
          </w:tcPr>
          <w:p w:rsidR="005325F5" w:rsidRPr="00C04F02" w:rsidRDefault="005325F5" w:rsidP="005325F5">
            <w:r w:rsidRPr="00C04F02">
              <w:lastRenderedPageBreak/>
              <w:t>16</w:t>
            </w:r>
          </w:p>
        </w:tc>
        <w:tc>
          <w:tcPr>
            <w:tcW w:w="5812" w:type="dxa"/>
          </w:tcPr>
          <w:p w:rsidR="005325F5" w:rsidRPr="00C04F02" w:rsidRDefault="005325F5" w:rsidP="005325F5">
            <w:pPr>
              <w:rPr>
                <w:lang w:val="en-US"/>
              </w:rPr>
            </w:pPr>
            <w:r w:rsidRPr="00C04F02">
              <w:rPr>
                <w:lang w:val="en-US"/>
              </w:rPr>
              <w:t>Clinical Learning by ELSEVIER</w:t>
            </w:r>
          </w:p>
        </w:tc>
        <w:tc>
          <w:tcPr>
            <w:tcW w:w="2835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325F5" w:rsidRPr="00C04F02" w:rsidRDefault="005325F5" w:rsidP="005325F5">
            <w:pPr>
              <w:rPr>
                <w:lang w:val="en-US"/>
              </w:rPr>
            </w:pPr>
          </w:p>
        </w:tc>
      </w:tr>
    </w:tbl>
    <w:p w:rsidR="00536FF0" w:rsidRPr="006B33CC" w:rsidRDefault="00536FF0" w:rsidP="006B33CC">
      <w:pPr>
        <w:shd w:val="clear" w:color="auto" w:fill="FFFFFF" w:themeFill="background1"/>
        <w:jc w:val="center"/>
      </w:pPr>
    </w:p>
    <w:sectPr w:rsidR="00536FF0" w:rsidRPr="006B33CC" w:rsidSect="005325F5">
      <w:pgSz w:w="16838" w:h="11906" w:orient="landscape"/>
      <w:pgMar w:top="1134" w:right="536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219"/>
    <w:multiLevelType w:val="hybridMultilevel"/>
    <w:tmpl w:val="EB3A9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6CD"/>
    <w:multiLevelType w:val="hybridMultilevel"/>
    <w:tmpl w:val="06FC30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3F7"/>
    <w:multiLevelType w:val="hybridMultilevel"/>
    <w:tmpl w:val="A77487C8"/>
    <w:lvl w:ilvl="0" w:tplc="0419000F">
      <w:start w:val="1"/>
      <w:numFmt w:val="decimal"/>
      <w:lvlText w:val="%1."/>
      <w:lvlJc w:val="left"/>
      <w:pPr>
        <w:ind w:left="-436" w:hanging="360"/>
      </w:p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0BE216C3"/>
    <w:multiLevelType w:val="hybridMultilevel"/>
    <w:tmpl w:val="CE0059E0"/>
    <w:lvl w:ilvl="0" w:tplc="BB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AA3"/>
    <w:multiLevelType w:val="hybridMultilevel"/>
    <w:tmpl w:val="78386C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F39"/>
    <w:multiLevelType w:val="hybridMultilevel"/>
    <w:tmpl w:val="D4BA77B6"/>
    <w:lvl w:ilvl="0" w:tplc="72E42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F4ECE"/>
    <w:multiLevelType w:val="hybridMultilevel"/>
    <w:tmpl w:val="06FC30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408E"/>
    <w:multiLevelType w:val="hybridMultilevel"/>
    <w:tmpl w:val="82EA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732"/>
    <w:multiLevelType w:val="hybridMultilevel"/>
    <w:tmpl w:val="BA88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B7C4D"/>
    <w:multiLevelType w:val="hybridMultilevel"/>
    <w:tmpl w:val="836C475E"/>
    <w:lvl w:ilvl="0" w:tplc="540A6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5221E"/>
    <w:multiLevelType w:val="hybridMultilevel"/>
    <w:tmpl w:val="33747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C6D42"/>
    <w:multiLevelType w:val="hybridMultilevel"/>
    <w:tmpl w:val="F81A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3575"/>
    <w:multiLevelType w:val="hybridMultilevel"/>
    <w:tmpl w:val="2368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C13"/>
    <w:multiLevelType w:val="hybridMultilevel"/>
    <w:tmpl w:val="D22C9C9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7D81"/>
    <w:multiLevelType w:val="hybridMultilevel"/>
    <w:tmpl w:val="B7F25A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5181F"/>
    <w:multiLevelType w:val="hybridMultilevel"/>
    <w:tmpl w:val="95C06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35DD2"/>
    <w:multiLevelType w:val="multilevel"/>
    <w:tmpl w:val="174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331C8"/>
    <w:multiLevelType w:val="hybridMultilevel"/>
    <w:tmpl w:val="42F66856"/>
    <w:lvl w:ilvl="0" w:tplc="09F6A6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5765"/>
    <w:multiLevelType w:val="hybridMultilevel"/>
    <w:tmpl w:val="042C6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603A7"/>
    <w:multiLevelType w:val="hybridMultilevel"/>
    <w:tmpl w:val="9A5E9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540D0"/>
    <w:multiLevelType w:val="hybridMultilevel"/>
    <w:tmpl w:val="457AAF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C68"/>
    <w:multiLevelType w:val="hybridMultilevel"/>
    <w:tmpl w:val="4AA6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1A1D"/>
    <w:multiLevelType w:val="hybridMultilevel"/>
    <w:tmpl w:val="DEF861C6"/>
    <w:lvl w:ilvl="0" w:tplc="0419000F">
      <w:start w:val="1"/>
      <w:numFmt w:val="decimal"/>
      <w:lvlText w:val="%1."/>
      <w:lvlJc w:val="left"/>
      <w:pPr>
        <w:ind w:left="-436" w:hanging="360"/>
      </w:p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7" w15:restartNumberingAfterBreak="0">
    <w:nsid w:val="59CA75B0"/>
    <w:multiLevelType w:val="hybridMultilevel"/>
    <w:tmpl w:val="7EAE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16985"/>
    <w:multiLevelType w:val="hybridMultilevel"/>
    <w:tmpl w:val="64CAF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D52A1"/>
    <w:multiLevelType w:val="hybridMultilevel"/>
    <w:tmpl w:val="C6D67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258C0"/>
    <w:multiLevelType w:val="hybridMultilevel"/>
    <w:tmpl w:val="88CA1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5E246A"/>
    <w:multiLevelType w:val="hybridMultilevel"/>
    <w:tmpl w:val="4C32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D3A82"/>
    <w:multiLevelType w:val="hybridMultilevel"/>
    <w:tmpl w:val="8EDACDAA"/>
    <w:lvl w:ilvl="0" w:tplc="0419000F">
      <w:start w:val="1"/>
      <w:numFmt w:val="decimal"/>
      <w:lvlText w:val="%1."/>
      <w:lvlJc w:val="left"/>
      <w:pPr>
        <w:ind w:left="-436" w:hanging="360"/>
      </w:p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3" w15:restartNumberingAfterBreak="0">
    <w:nsid w:val="68277F47"/>
    <w:multiLevelType w:val="hybridMultilevel"/>
    <w:tmpl w:val="2F261C64"/>
    <w:lvl w:ilvl="0" w:tplc="04190019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F4494"/>
    <w:multiLevelType w:val="hybridMultilevel"/>
    <w:tmpl w:val="492CA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82CB6"/>
    <w:multiLevelType w:val="hybridMultilevel"/>
    <w:tmpl w:val="1DDA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55B27"/>
    <w:multiLevelType w:val="hybridMultilevel"/>
    <w:tmpl w:val="5B9E1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246B7"/>
    <w:multiLevelType w:val="hybridMultilevel"/>
    <w:tmpl w:val="2116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3E57"/>
    <w:multiLevelType w:val="hybridMultilevel"/>
    <w:tmpl w:val="93A47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148EC"/>
    <w:multiLevelType w:val="hybridMultilevel"/>
    <w:tmpl w:val="B7F25A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6198C"/>
    <w:multiLevelType w:val="hybridMultilevel"/>
    <w:tmpl w:val="621A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071EE"/>
    <w:multiLevelType w:val="hybridMultilevel"/>
    <w:tmpl w:val="B1F4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92D69"/>
    <w:multiLevelType w:val="hybridMultilevel"/>
    <w:tmpl w:val="AC90A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D623F"/>
    <w:multiLevelType w:val="hybridMultilevel"/>
    <w:tmpl w:val="F9D617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C219B8"/>
    <w:multiLevelType w:val="hybridMultilevel"/>
    <w:tmpl w:val="A63CC1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3"/>
  </w:num>
  <w:num w:numId="4">
    <w:abstractNumId w:val="14"/>
  </w:num>
  <w:num w:numId="5">
    <w:abstractNumId w:val="20"/>
  </w:num>
  <w:num w:numId="6">
    <w:abstractNumId w:val="39"/>
  </w:num>
  <w:num w:numId="7">
    <w:abstractNumId w:val="36"/>
  </w:num>
  <w:num w:numId="8">
    <w:abstractNumId w:val="21"/>
  </w:num>
  <w:num w:numId="9">
    <w:abstractNumId w:val="30"/>
  </w:num>
  <w:num w:numId="10">
    <w:abstractNumId w:val="41"/>
  </w:num>
  <w:num w:numId="11">
    <w:abstractNumId w:val="9"/>
  </w:num>
  <w:num w:numId="12">
    <w:abstractNumId w:val="45"/>
  </w:num>
  <w:num w:numId="13">
    <w:abstractNumId w:val="8"/>
  </w:num>
  <w:num w:numId="14">
    <w:abstractNumId w:val="15"/>
  </w:num>
  <w:num w:numId="15">
    <w:abstractNumId w:val="18"/>
  </w:num>
  <w:num w:numId="16">
    <w:abstractNumId w:val="28"/>
  </w:num>
  <w:num w:numId="17">
    <w:abstractNumId w:val="13"/>
  </w:num>
  <w:num w:numId="18">
    <w:abstractNumId w:val="42"/>
  </w:num>
  <w:num w:numId="19">
    <w:abstractNumId w:val="43"/>
  </w:num>
  <w:num w:numId="20">
    <w:abstractNumId w:val="2"/>
  </w:num>
  <w:num w:numId="21">
    <w:abstractNumId w:val="40"/>
  </w:num>
  <w:num w:numId="22">
    <w:abstractNumId w:val="44"/>
  </w:num>
  <w:num w:numId="23">
    <w:abstractNumId w:val="3"/>
  </w:num>
  <w:num w:numId="24">
    <w:abstractNumId w:val="19"/>
  </w:num>
  <w:num w:numId="25">
    <w:abstractNumId w:val="23"/>
  </w:num>
  <w:num w:numId="26">
    <w:abstractNumId w:val="46"/>
  </w:num>
  <w:num w:numId="27">
    <w:abstractNumId w:val="29"/>
  </w:num>
  <w:num w:numId="28">
    <w:abstractNumId w:val="12"/>
  </w:num>
  <w:num w:numId="29">
    <w:abstractNumId w:val="34"/>
  </w:num>
  <w:num w:numId="30">
    <w:abstractNumId w:val="0"/>
  </w:num>
  <w:num w:numId="31">
    <w:abstractNumId w:val="32"/>
  </w:num>
  <w:num w:numId="32">
    <w:abstractNumId w:val="26"/>
  </w:num>
  <w:num w:numId="33">
    <w:abstractNumId w:val="7"/>
  </w:num>
  <w:num w:numId="34">
    <w:abstractNumId w:val="1"/>
  </w:num>
  <w:num w:numId="35">
    <w:abstractNumId w:val="37"/>
  </w:num>
  <w:num w:numId="36">
    <w:abstractNumId w:val="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6"/>
  </w:num>
  <w:num w:numId="40">
    <w:abstractNumId w:val="17"/>
  </w:num>
  <w:num w:numId="41">
    <w:abstractNumId w:val="25"/>
  </w:num>
  <w:num w:numId="42">
    <w:abstractNumId w:val="10"/>
  </w:num>
  <w:num w:numId="43">
    <w:abstractNumId w:val="24"/>
  </w:num>
  <w:num w:numId="44">
    <w:abstractNumId w:val="31"/>
  </w:num>
  <w:num w:numId="45">
    <w:abstractNumId w:val="27"/>
  </w:num>
  <w:num w:numId="46">
    <w:abstractNumId w:val="38"/>
  </w:num>
  <w:num w:numId="47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2D38"/>
    <w:rsid w:val="000000D9"/>
    <w:rsid w:val="00000CAF"/>
    <w:rsid w:val="0000146F"/>
    <w:rsid w:val="000020BF"/>
    <w:rsid w:val="0000308A"/>
    <w:rsid w:val="0000337D"/>
    <w:rsid w:val="00004896"/>
    <w:rsid w:val="00005C44"/>
    <w:rsid w:val="00005D91"/>
    <w:rsid w:val="00010C1E"/>
    <w:rsid w:val="00010F8C"/>
    <w:rsid w:val="0001225A"/>
    <w:rsid w:val="00014E7E"/>
    <w:rsid w:val="00015826"/>
    <w:rsid w:val="000160AF"/>
    <w:rsid w:val="000174EE"/>
    <w:rsid w:val="000176E7"/>
    <w:rsid w:val="00017725"/>
    <w:rsid w:val="000269C0"/>
    <w:rsid w:val="000303F6"/>
    <w:rsid w:val="00030F5B"/>
    <w:rsid w:val="00031AD8"/>
    <w:rsid w:val="00031CA6"/>
    <w:rsid w:val="00032910"/>
    <w:rsid w:val="00032ADB"/>
    <w:rsid w:val="00035FA3"/>
    <w:rsid w:val="00036CA1"/>
    <w:rsid w:val="00040A63"/>
    <w:rsid w:val="00040EDA"/>
    <w:rsid w:val="000418B5"/>
    <w:rsid w:val="00042AC5"/>
    <w:rsid w:val="00043C35"/>
    <w:rsid w:val="0004494C"/>
    <w:rsid w:val="000470DF"/>
    <w:rsid w:val="00047B97"/>
    <w:rsid w:val="00047C47"/>
    <w:rsid w:val="00047D4C"/>
    <w:rsid w:val="0005195C"/>
    <w:rsid w:val="00051D07"/>
    <w:rsid w:val="00051DBA"/>
    <w:rsid w:val="000520F8"/>
    <w:rsid w:val="000522EC"/>
    <w:rsid w:val="0005322A"/>
    <w:rsid w:val="00055049"/>
    <w:rsid w:val="0005574D"/>
    <w:rsid w:val="0006049B"/>
    <w:rsid w:val="00060DFA"/>
    <w:rsid w:val="00060E35"/>
    <w:rsid w:val="00061E28"/>
    <w:rsid w:val="000631C9"/>
    <w:rsid w:val="0006323A"/>
    <w:rsid w:val="000649FF"/>
    <w:rsid w:val="000656A5"/>
    <w:rsid w:val="00065A27"/>
    <w:rsid w:val="00066369"/>
    <w:rsid w:val="00066F54"/>
    <w:rsid w:val="00070106"/>
    <w:rsid w:val="000704E4"/>
    <w:rsid w:val="000715E4"/>
    <w:rsid w:val="00071C3F"/>
    <w:rsid w:val="00073A82"/>
    <w:rsid w:val="00076E42"/>
    <w:rsid w:val="000809A1"/>
    <w:rsid w:val="000815BB"/>
    <w:rsid w:val="00082567"/>
    <w:rsid w:val="0008327A"/>
    <w:rsid w:val="00084F73"/>
    <w:rsid w:val="000864FF"/>
    <w:rsid w:val="00086F73"/>
    <w:rsid w:val="00091032"/>
    <w:rsid w:val="00092893"/>
    <w:rsid w:val="000938FA"/>
    <w:rsid w:val="00093AC2"/>
    <w:rsid w:val="00094D64"/>
    <w:rsid w:val="000960E2"/>
    <w:rsid w:val="00096AD8"/>
    <w:rsid w:val="000975D8"/>
    <w:rsid w:val="00097E3A"/>
    <w:rsid w:val="000A2108"/>
    <w:rsid w:val="000A3955"/>
    <w:rsid w:val="000A4A27"/>
    <w:rsid w:val="000A620C"/>
    <w:rsid w:val="000B033E"/>
    <w:rsid w:val="000B0C39"/>
    <w:rsid w:val="000B106C"/>
    <w:rsid w:val="000B1CA3"/>
    <w:rsid w:val="000B26F6"/>
    <w:rsid w:val="000B3813"/>
    <w:rsid w:val="000B3D31"/>
    <w:rsid w:val="000B3E3F"/>
    <w:rsid w:val="000B4107"/>
    <w:rsid w:val="000B4344"/>
    <w:rsid w:val="000B51A8"/>
    <w:rsid w:val="000B642B"/>
    <w:rsid w:val="000C0FAD"/>
    <w:rsid w:val="000C5C1A"/>
    <w:rsid w:val="000C5FC8"/>
    <w:rsid w:val="000C6133"/>
    <w:rsid w:val="000C673C"/>
    <w:rsid w:val="000C743A"/>
    <w:rsid w:val="000D079B"/>
    <w:rsid w:val="000D0994"/>
    <w:rsid w:val="000D31EB"/>
    <w:rsid w:val="000D5830"/>
    <w:rsid w:val="000D5B97"/>
    <w:rsid w:val="000D6E05"/>
    <w:rsid w:val="000D74D0"/>
    <w:rsid w:val="000D7DC7"/>
    <w:rsid w:val="000E1018"/>
    <w:rsid w:val="000E1B01"/>
    <w:rsid w:val="000E20C0"/>
    <w:rsid w:val="000E343E"/>
    <w:rsid w:val="000E4B95"/>
    <w:rsid w:val="000E4DBD"/>
    <w:rsid w:val="000E6746"/>
    <w:rsid w:val="000E7611"/>
    <w:rsid w:val="000F2823"/>
    <w:rsid w:val="000F2867"/>
    <w:rsid w:val="000F2AD2"/>
    <w:rsid w:val="000F32BE"/>
    <w:rsid w:val="000F33ED"/>
    <w:rsid w:val="000F5D1D"/>
    <w:rsid w:val="000F6BBE"/>
    <w:rsid w:val="00100C73"/>
    <w:rsid w:val="00102FE3"/>
    <w:rsid w:val="00104A47"/>
    <w:rsid w:val="00104F7A"/>
    <w:rsid w:val="00105C0D"/>
    <w:rsid w:val="001061EB"/>
    <w:rsid w:val="00106233"/>
    <w:rsid w:val="00106935"/>
    <w:rsid w:val="00107071"/>
    <w:rsid w:val="00110EDA"/>
    <w:rsid w:val="0011158A"/>
    <w:rsid w:val="00111733"/>
    <w:rsid w:val="00112C54"/>
    <w:rsid w:val="00113776"/>
    <w:rsid w:val="00113975"/>
    <w:rsid w:val="001140F4"/>
    <w:rsid w:val="001151E6"/>
    <w:rsid w:val="00115A5C"/>
    <w:rsid w:val="0011779E"/>
    <w:rsid w:val="001178DF"/>
    <w:rsid w:val="00120FA2"/>
    <w:rsid w:val="0012108F"/>
    <w:rsid w:val="001218C6"/>
    <w:rsid w:val="00122D1B"/>
    <w:rsid w:val="0012305D"/>
    <w:rsid w:val="0012489A"/>
    <w:rsid w:val="0012517E"/>
    <w:rsid w:val="0012537D"/>
    <w:rsid w:val="00125A29"/>
    <w:rsid w:val="00126A5C"/>
    <w:rsid w:val="00127ABC"/>
    <w:rsid w:val="00130F2B"/>
    <w:rsid w:val="00131F5F"/>
    <w:rsid w:val="00133B62"/>
    <w:rsid w:val="00134290"/>
    <w:rsid w:val="001355F7"/>
    <w:rsid w:val="001374C4"/>
    <w:rsid w:val="001376E5"/>
    <w:rsid w:val="00141475"/>
    <w:rsid w:val="00142E54"/>
    <w:rsid w:val="00143DD3"/>
    <w:rsid w:val="001453BC"/>
    <w:rsid w:val="00145A42"/>
    <w:rsid w:val="001463B7"/>
    <w:rsid w:val="0014795E"/>
    <w:rsid w:val="00147BE3"/>
    <w:rsid w:val="001503C0"/>
    <w:rsid w:val="001520AC"/>
    <w:rsid w:val="001535E2"/>
    <w:rsid w:val="00154592"/>
    <w:rsid w:val="00156DCD"/>
    <w:rsid w:val="00160A9D"/>
    <w:rsid w:val="00163792"/>
    <w:rsid w:val="001664BA"/>
    <w:rsid w:val="00167916"/>
    <w:rsid w:val="00167ED1"/>
    <w:rsid w:val="001701D8"/>
    <w:rsid w:val="00170C3A"/>
    <w:rsid w:val="00171A5D"/>
    <w:rsid w:val="00171B91"/>
    <w:rsid w:val="00172D9D"/>
    <w:rsid w:val="00173028"/>
    <w:rsid w:val="001746BF"/>
    <w:rsid w:val="00175F49"/>
    <w:rsid w:val="00176A06"/>
    <w:rsid w:val="00177643"/>
    <w:rsid w:val="0018021D"/>
    <w:rsid w:val="001808B7"/>
    <w:rsid w:val="00181995"/>
    <w:rsid w:val="001821F7"/>
    <w:rsid w:val="00185E57"/>
    <w:rsid w:val="001864A0"/>
    <w:rsid w:val="001963DB"/>
    <w:rsid w:val="00196E92"/>
    <w:rsid w:val="00196FFF"/>
    <w:rsid w:val="001971B0"/>
    <w:rsid w:val="001978CC"/>
    <w:rsid w:val="00197C60"/>
    <w:rsid w:val="001A1359"/>
    <w:rsid w:val="001A2D38"/>
    <w:rsid w:val="001A3465"/>
    <w:rsid w:val="001A4254"/>
    <w:rsid w:val="001A4CD3"/>
    <w:rsid w:val="001A6EDA"/>
    <w:rsid w:val="001B30B0"/>
    <w:rsid w:val="001B3453"/>
    <w:rsid w:val="001B39CD"/>
    <w:rsid w:val="001B5359"/>
    <w:rsid w:val="001B58FF"/>
    <w:rsid w:val="001B6002"/>
    <w:rsid w:val="001B6FD4"/>
    <w:rsid w:val="001B768A"/>
    <w:rsid w:val="001C37FD"/>
    <w:rsid w:val="001C4D32"/>
    <w:rsid w:val="001C68FD"/>
    <w:rsid w:val="001D2B69"/>
    <w:rsid w:val="001D2CF6"/>
    <w:rsid w:val="001D40F2"/>
    <w:rsid w:val="001D5023"/>
    <w:rsid w:val="001D5A1B"/>
    <w:rsid w:val="001D6616"/>
    <w:rsid w:val="001D6934"/>
    <w:rsid w:val="001E00A3"/>
    <w:rsid w:val="001E06D1"/>
    <w:rsid w:val="001E079B"/>
    <w:rsid w:val="001E0BE3"/>
    <w:rsid w:val="001E0E94"/>
    <w:rsid w:val="001E2312"/>
    <w:rsid w:val="001E2732"/>
    <w:rsid w:val="001E347D"/>
    <w:rsid w:val="001E408C"/>
    <w:rsid w:val="001E48AF"/>
    <w:rsid w:val="001E4A0C"/>
    <w:rsid w:val="001E56E0"/>
    <w:rsid w:val="001E6A99"/>
    <w:rsid w:val="001F1050"/>
    <w:rsid w:val="001F2077"/>
    <w:rsid w:val="001F2CFD"/>
    <w:rsid w:val="001F4040"/>
    <w:rsid w:val="001F58CD"/>
    <w:rsid w:val="001F5EAE"/>
    <w:rsid w:val="001F6BC1"/>
    <w:rsid w:val="001F6D35"/>
    <w:rsid w:val="001F713B"/>
    <w:rsid w:val="0020048E"/>
    <w:rsid w:val="00200543"/>
    <w:rsid w:val="00201AC8"/>
    <w:rsid w:val="002020A8"/>
    <w:rsid w:val="002026E3"/>
    <w:rsid w:val="00203189"/>
    <w:rsid w:val="002042F1"/>
    <w:rsid w:val="0020485A"/>
    <w:rsid w:val="002068EB"/>
    <w:rsid w:val="002103D6"/>
    <w:rsid w:val="0021047C"/>
    <w:rsid w:val="002116C8"/>
    <w:rsid w:val="00211E86"/>
    <w:rsid w:val="00213DBB"/>
    <w:rsid w:val="00216AB5"/>
    <w:rsid w:val="00216B37"/>
    <w:rsid w:val="00217F88"/>
    <w:rsid w:val="00220879"/>
    <w:rsid w:val="00220E86"/>
    <w:rsid w:val="00222C7D"/>
    <w:rsid w:val="00224DD0"/>
    <w:rsid w:val="00227ADA"/>
    <w:rsid w:val="002301BC"/>
    <w:rsid w:val="002344ED"/>
    <w:rsid w:val="00234584"/>
    <w:rsid w:val="00234FA3"/>
    <w:rsid w:val="00236E59"/>
    <w:rsid w:val="0023764C"/>
    <w:rsid w:val="00240FD6"/>
    <w:rsid w:val="00242CD9"/>
    <w:rsid w:val="00243F81"/>
    <w:rsid w:val="00244AA1"/>
    <w:rsid w:val="00244AF0"/>
    <w:rsid w:val="0024517C"/>
    <w:rsid w:val="00246686"/>
    <w:rsid w:val="00246883"/>
    <w:rsid w:val="0024688E"/>
    <w:rsid w:val="0024713C"/>
    <w:rsid w:val="00250CAE"/>
    <w:rsid w:val="00251BF3"/>
    <w:rsid w:val="0025231C"/>
    <w:rsid w:val="0025363E"/>
    <w:rsid w:val="002538F6"/>
    <w:rsid w:val="00254226"/>
    <w:rsid w:val="002561E9"/>
    <w:rsid w:val="00256E2B"/>
    <w:rsid w:val="002607C6"/>
    <w:rsid w:val="00261085"/>
    <w:rsid w:val="00262D06"/>
    <w:rsid w:val="00262EA7"/>
    <w:rsid w:val="00262F9B"/>
    <w:rsid w:val="00264030"/>
    <w:rsid w:val="0026429C"/>
    <w:rsid w:val="002655BE"/>
    <w:rsid w:val="00266414"/>
    <w:rsid w:val="002669EB"/>
    <w:rsid w:val="0026727C"/>
    <w:rsid w:val="00267417"/>
    <w:rsid w:val="00271975"/>
    <w:rsid w:val="00272CA1"/>
    <w:rsid w:val="00273233"/>
    <w:rsid w:val="00280E57"/>
    <w:rsid w:val="00283E1F"/>
    <w:rsid w:val="002841A5"/>
    <w:rsid w:val="00284F22"/>
    <w:rsid w:val="002857BD"/>
    <w:rsid w:val="00285C00"/>
    <w:rsid w:val="002862F9"/>
    <w:rsid w:val="002862FC"/>
    <w:rsid w:val="00287B80"/>
    <w:rsid w:val="00290830"/>
    <w:rsid w:val="00292CEB"/>
    <w:rsid w:val="00292D6F"/>
    <w:rsid w:val="00293B88"/>
    <w:rsid w:val="0029522F"/>
    <w:rsid w:val="00296533"/>
    <w:rsid w:val="00296C11"/>
    <w:rsid w:val="00297536"/>
    <w:rsid w:val="00297DD2"/>
    <w:rsid w:val="00297E37"/>
    <w:rsid w:val="002A0941"/>
    <w:rsid w:val="002A1CCA"/>
    <w:rsid w:val="002A39CE"/>
    <w:rsid w:val="002A4731"/>
    <w:rsid w:val="002A4BDC"/>
    <w:rsid w:val="002A58B2"/>
    <w:rsid w:val="002A648A"/>
    <w:rsid w:val="002A7719"/>
    <w:rsid w:val="002A7A0E"/>
    <w:rsid w:val="002A7BAC"/>
    <w:rsid w:val="002B185F"/>
    <w:rsid w:val="002B18E0"/>
    <w:rsid w:val="002B1AF2"/>
    <w:rsid w:val="002B25D8"/>
    <w:rsid w:val="002B2E68"/>
    <w:rsid w:val="002B5A68"/>
    <w:rsid w:val="002B6C08"/>
    <w:rsid w:val="002B7EF9"/>
    <w:rsid w:val="002C0C4A"/>
    <w:rsid w:val="002C3407"/>
    <w:rsid w:val="002C3A49"/>
    <w:rsid w:val="002C3C71"/>
    <w:rsid w:val="002C4AF8"/>
    <w:rsid w:val="002C50DE"/>
    <w:rsid w:val="002C5402"/>
    <w:rsid w:val="002C5418"/>
    <w:rsid w:val="002C578A"/>
    <w:rsid w:val="002D03E3"/>
    <w:rsid w:val="002D2CC9"/>
    <w:rsid w:val="002D2E98"/>
    <w:rsid w:val="002D33FF"/>
    <w:rsid w:val="002D378C"/>
    <w:rsid w:val="002D42D6"/>
    <w:rsid w:val="002D54EE"/>
    <w:rsid w:val="002D63A8"/>
    <w:rsid w:val="002E213E"/>
    <w:rsid w:val="002E2611"/>
    <w:rsid w:val="002E2822"/>
    <w:rsid w:val="002E2BEE"/>
    <w:rsid w:val="002E5D52"/>
    <w:rsid w:val="002E6558"/>
    <w:rsid w:val="002E6644"/>
    <w:rsid w:val="002F0BFD"/>
    <w:rsid w:val="002F5040"/>
    <w:rsid w:val="002F6CD5"/>
    <w:rsid w:val="002F721C"/>
    <w:rsid w:val="002F7541"/>
    <w:rsid w:val="00300105"/>
    <w:rsid w:val="0030421A"/>
    <w:rsid w:val="00307532"/>
    <w:rsid w:val="003105B7"/>
    <w:rsid w:val="00310F78"/>
    <w:rsid w:val="003122B2"/>
    <w:rsid w:val="003125AE"/>
    <w:rsid w:val="00312764"/>
    <w:rsid w:val="00312BC0"/>
    <w:rsid w:val="00312DB6"/>
    <w:rsid w:val="00314335"/>
    <w:rsid w:val="003147E0"/>
    <w:rsid w:val="00314AA3"/>
    <w:rsid w:val="00314C73"/>
    <w:rsid w:val="00320413"/>
    <w:rsid w:val="0032346A"/>
    <w:rsid w:val="00325105"/>
    <w:rsid w:val="0032679E"/>
    <w:rsid w:val="00326AF6"/>
    <w:rsid w:val="00327695"/>
    <w:rsid w:val="00327971"/>
    <w:rsid w:val="003279C6"/>
    <w:rsid w:val="003303A6"/>
    <w:rsid w:val="00331440"/>
    <w:rsid w:val="0033166A"/>
    <w:rsid w:val="00333D0A"/>
    <w:rsid w:val="00334AE0"/>
    <w:rsid w:val="00336150"/>
    <w:rsid w:val="00336B40"/>
    <w:rsid w:val="00336BA1"/>
    <w:rsid w:val="0033733A"/>
    <w:rsid w:val="0033751D"/>
    <w:rsid w:val="00337CE5"/>
    <w:rsid w:val="00340B96"/>
    <w:rsid w:val="0034113B"/>
    <w:rsid w:val="00341F65"/>
    <w:rsid w:val="00342357"/>
    <w:rsid w:val="0034284A"/>
    <w:rsid w:val="00342C94"/>
    <w:rsid w:val="00342DF3"/>
    <w:rsid w:val="003433EE"/>
    <w:rsid w:val="003447BF"/>
    <w:rsid w:val="0034519A"/>
    <w:rsid w:val="00345811"/>
    <w:rsid w:val="00346636"/>
    <w:rsid w:val="0034670C"/>
    <w:rsid w:val="00347E9F"/>
    <w:rsid w:val="00350EC8"/>
    <w:rsid w:val="00353C1C"/>
    <w:rsid w:val="00353DCF"/>
    <w:rsid w:val="00354F04"/>
    <w:rsid w:val="003560CD"/>
    <w:rsid w:val="0035639F"/>
    <w:rsid w:val="00356779"/>
    <w:rsid w:val="003568A6"/>
    <w:rsid w:val="00356BA6"/>
    <w:rsid w:val="003572C0"/>
    <w:rsid w:val="00357CE3"/>
    <w:rsid w:val="00357E44"/>
    <w:rsid w:val="00360705"/>
    <w:rsid w:val="003610B3"/>
    <w:rsid w:val="00361579"/>
    <w:rsid w:val="00361582"/>
    <w:rsid w:val="00363287"/>
    <w:rsid w:val="00367C40"/>
    <w:rsid w:val="00371506"/>
    <w:rsid w:val="003716B6"/>
    <w:rsid w:val="00372803"/>
    <w:rsid w:val="003731BE"/>
    <w:rsid w:val="00373780"/>
    <w:rsid w:val="003750BF"/>
    <w:rsid w:val="00375BCE"/>
    <w:rsid w:val="003821BA"/>
    <w:rsid w:val="00383449"/>
    <w:rsid w:val="0038756B"/>
    <w:rsid w:val="00392670"/>
    <w:rsid w:val="003935F2"/>
    <w:rsid w:val="003938D3"/>
    <w:rsid w:val="003938D9"/>
    <w:rsid w:val="0039564F"/>
    <w:rsid w:val="003957D4"/>
    <w:rsid w:val="0039647B"/>
    <w:rsid w:val="003A088C"/>
    <w:rsid w:val="003A1D85"/>
    <w:rsid w:val="003A2B27"/>
    <w:rsid w:val="003A2E32"/>
    <w:rsid w:val="003A4466"/>
    <w:rsid w:val="003A65FE"/>
    <w:rsid w:val="003A6DCB"/>
    <w:rsid w:val="003A705C"/>
    <w:rsid w:val="003B027D"/>
    <w:rsid w:val="003B0B8A"/>
    <w:rsid w:val="003B13E3"/>
    <w:rsid w:val="003B366C"/>
    <w:rsid w:val="003B4314"/>
    <w:rsid w:val="003B4463"/>
    <w:rsid w:val="003B5A83"/>
    <w:rsid w:val="003B6A73"/>
    <w:rsid w:val="003B6C79"/>
    <w:rsid w:val="003B6F8A"/>
    <w:rsid w:val="003B6FEB"/>
    <w:rsid w:val="003B7754"/>
    <w:rsid w:val="003C0049"/>
    <w:rsid w:val="003C0FEF"/>
    <w:rsid w:val="003C368A"/>
    <w:rsid w:val="003C3978"/>
    <w:rsid w:val="003C505D"/>
    <w:rsid w:val="003C5FC3"/>
    <w:rsid w:val="003D00F3"/>
    <w:rsid w:val="003D06D8"/>
    <w:rsid w:val="003D0D5E"/>
    <w:rsid w:val="003D18D3"/>
    <w:rsid w:val="003D1F74"/>
    <w:rsid w:val="003D23E1"/>
    <w:rsid w:val="003D33D8"/>
    <w:rsid w:val="003D3509"/>
    <w:rsid w:val="003D3E6A"/>
    <w:rsid w:val="003D5636"/>
    <w:rsid w:val="003D6C57"/>
    <w:rsid w:val="003D7F14"/>
    <w:rsid w:val="003E09D3"/>
    <w:rsid w:val="003E18E0"/>
    <w:rsid w:val="003E19A5"/>
    <w:rsid w:val="003E22FA"/>
    <w:rsid w:val="003E2464"/>
    <w:rsid w:val="003E2996"/>
    <w:rsid w:val="003E2BDB"/>
    <w:rsid w:val="003E2C6C"/>
    <w:rsid w:val="003E564C"/>
    <w:rsid w:val="003E7EA6"/>
    <w:rsid w:val="003F030C"/>
    <w:rsid w:val="003F0C48"/>
    <w:rsid w:val="003F2267"/>
    <w:rsid w:val="003F2431"/>
    <w:rsid w:val="003F2DAB"/>
    <w:rsid w:val="003F3A52"/>
    <w:rsid w:val="003F44D4"/>
    <w:rsid w:val="003F4848"/>
    <w:rsid w:val="003F66D1"/>
    <w:rsid w:val="00400532"/>
    <w:rsid w:val="00400AFD"/>
    <w:rsid w:val="00401249"/>
    <w:rsid w:val="00401CD9"/>
    <w:rsid w:val="0040276D"/>
    <w:rsid w:val="004037AB"/>
    <w:rsid w:val="0040397B"/>
    <w:rsid w:val="00404F40"/>
    <w:rsid w:val="00405977"/>
    <w:rsid w:val="00405F10"/>
    <w:rsid w:val="0041267E"/>
    <w:rsid w:val="0041572B"/>
    <w:rsid w:val="00416360"/>
    <w:rsid w:val="00416EDF"/>
    <w:rsid w:val="0041754C"/>
    <w:rsid w:val="00420528"/>
    <w:rsid w:val="00420906"/>
    <w:rsid w:val="00422F9C"/>
    <w:rsid w:val="00423C45"/>
    <w:rsid w:val="004244B2"/>
    <w:rsid w:val="0042475A"/>
    <w:rsid w:val="004248CB"/>
    <w:rsid w:val="00425ACA"/>
    <w:rsid w:val="00426243"/>
    <w:rsid w:val="00426D22"/>
    <w:rsid w:val="004277B5"/>
    <w:rsid w:val="00431A7C"/>
    <w:rsid w:val="00432117"/>
    <w:rsid w:val="00432F8A"/>
    <w:rsid w:val="004353E1"/>
    <w:rsid w:val="00435D01"/>
    <w:rsid w:val="00436D87"/>
    <w:rsid w:val="004437E8"/>
    <w:rsid w:val="004464A7"/>
    <w:rsid w:val="00446E60"/>
    <w:rsid w:val="0045025E"/>
    <w:rsid w:val="0045226D"/>
    <w:rsid w:val="0045267B"/>
    <w:rsid w:val="00456B0F"/>
    <w:rsid w:val="00456C3C"/>
    <w:rsid w:val="00456D37"/>
    <w:rsid w:val="0045769D"/>
    <w:rsid w:val="00461B93"/>
    <w:rsid w:val="00461E90"/>
    <w:rsid w:val="00463C01"/>
    <w:rsid w:val="00465A47"/>
    <w:rsid w:val="004661A8"/>
    <w:rsid w:val="004668D7"/>
    <w:rsid w:val="00466F31"/>
    <w:rsid w:val="00467580"/>
    <w:rsid w:val="00467D72"/>
    <w:rsid w:val="0047243C"/>
    <w:rsid w:val="00472DD2"/>
    <w:rsid w:val="00477776"/>
    <w:rsid w:val="00477F1E"/>
    <w:rsid w:val="004806BD"/>
    <w:rsid w:val="00480F5F"/>
    <w:rsid w:val="00482480"/>
    <w:rsid w:val="0048369C"/>
    <w:rsid w:val="00485177"/>
    <w:rsid w:val="00485545"/>
    <w:rsid w:val="004855F3"/>
    <w:rsid w:val="00486305"/>
    <w:rsid w:val="00486DEF"/>
    <w:rsid w:val="00494762"/>
    <w:rsid w:val="004955D9"/>
    <w:rsid w:val="004956FA"/>
    <w:rsid w:val="0049570E"/>
    <w:rsid w:val="0049596F"/>
    <w:rsid w:val="00496EAA"/>
    <w:rsid w:val="004A0362"/>
    <w:rsid w:val="004A05E6"/>
    <w:rsid w:val="004A125A"/>
    <w:rsid w:val="004A4D4F"/>
    <w:rsid w:val="004A6ADE"/>
    <w:rsid w:val="004B0AB3"/>
    <w:rsid w:val="004B0BB3"/>
    <w:rsid w:val="004B0C27"/>
    <w:rsid w:val="004B122F"/>
    <w:rsid w:val="004B62CF"/>
    <w:rsid w:val="004C01CC"/>
    <w:rsid w:val="004C0F49"/>
    <w:rsid w:val="004C1BC0"/>
    <w:rsid w:val="004C1E45"/>
    <w:rsid w:val="004C2313"/>
    <w:rsid w:val="004C2535"/>
    <w:rsid w:val="004C257B"/>
    <w:rsid w:val="004C4DED"/>
    <w:rsid w:val="004C6F6B"/>
    <w:rsid w:val="004C7FF7"/>
    <w:rsid w:val="004D2902"/>
    <w:rsid w:val="004D368E"/>
    <w:rsid w:val="004D3FEC"/>
    <w:rsid w:val="004D5247"/>
    <w:rsid w:val="004D79C8"/>
    <w:rsid w:val="004E1F99"/>
    <w:rsid w:val="004E44D5"/>
    <w:rsid w:val="004E601D"/>
    <w:rsid w:val="004E78D4"/>
    <w:rsid w:val="004E7F73"/>
    <w:rsid w:val="004F1B8E"/>
    <w:rsid w:val="004F2AB4"/>
    <w:rsid w:val="004F4E3C"/>
    <w:rsid w:val="004F5B93"/>
    <w:rsid w:val="004F7511"/>
    <w:rsid w:val="00500BA3"/>
    <w:rsid w:val="00502D3D"/>
    <w:rsid w:val="00503AEC"/>
    <w:rsid w:val="00504EE2"/>
    <w:rsid w:val="00505373"/>
    <w:rsid w:val="005054CE"/>
    <w:rsid w:val="00507BCB"/>
    <w:rsid w:val="00510027"/>
    <w:rsid w:val="00510663"/>
    <w:rsid w:val="00511306"/>
    <w:rsid w:val="00511544"/>
    <w:rsid w:val="00511AE8"/>
    <w:rsid w:val="00512A12"/>
    <w:rsid w:val="00513097"/>
    <w:rsid w:val="00520697"/>
    <w:rsid w:val="00521024"/>
    <w:rsid w:val="00522935"/>
    <w:rsid w:val="00523B11"/>
    <w:rsid w:val="00526E60"/>
    <w:rsid w:val="00530032"/>
    <w:rsid w:val="0053065A"/>
    <w:rsid w:val="0053203D"/>
    <w:rsid w:val="005325F5"/>
    <w:rsid w:val="00535D26"/>
    <w:rsid w:val="005364E8"/>
    <w:rsid w:val="00536FF0"/>
    <w:rsid w:val="00537E0E"/>
    <w:rsid w:val="00540732"/>
    <w:rsid w:val="005433B8"/>
    <w:rsid w:val="00545652"/>
    <w:rsid w:val="005459C4"/>
    <w:rsid w:val="00545C26"/>
    <w:rsid w:val="00550D94"/>
    <w:rsid w:val="005522F3"/>
    <w:rsid w:val="00554BA6"/>
    <w:rsid w:val="00555363"/>
    <w:rsid w:val="00555499"/>
    <w:rsid w:val="005558D5"/>
    <w:rsid w:val="00557670"/>
    <w:rsid w:val="005606C0"/>
    <w:rsid w:val="00562401"/>
    <w:rsid w:val="00563365"/>
    <w:rsid w:val="00563DF2"/>
    <w:rsid w:val="00566E65"/>
    <w:rsid w:val="0057129B"/>
    <w:rsid w:val="00571636"/>
    <w:rsid w:val="00572CB4"/>
    <w:rsid w:val="005756C7"/>
    <w:rsid w:val="00577E1F"/>
    <w:rsid w:val="00580A48"/>
    <w:rsid w:val="00584D18"/>
    <w:rsid w:val="005872E7"/>
    <w:rsid w:val="00590543"/>
    <w:rsid w:val="00592917"/>
    <w:rsid w:val="00592B8C"/>
    <w:rsid w:val="00594742"/>
    <w:rsid w:val="0059478C"/>
    <w:rsid w:val="005950C7"/>
    <w:rsid w:val="00595385"/>
    <w:rsid w:val="005954AE"/>
    <w:rsid w:val="00596CB8"/>
    <w:rsid w:val="00597CFD"/>
    <w:rsid w:val="005A1B9B"/>
    <w:rsid w:val="005A250C"/>
    <w:rsid w:val="005A3B4C"/>
    <w:rsid w:val="005A5A48"/>
    <w:rsid w:val="005A5FD1"/>
    <w:rsid w:val="005A6FFD"/>
    <w:rsid w:val="005B0E77"/>
    <w:rsid w:val="005B37BF"/>
    <w:rsid w:val="005B3C2A"/>
    <w:rsid w:val="005B65C0"/>
    <w:rsid w:val="005B6957"/>
    <w:rsid w:val="005B6E9C"/>
    <w:rsid w:val="005C27BD"/>
    <w:rsid w:val="005C34D7"/>
    <w:rsid w:val="005C786B"/>
    <w:rsid w:val="005D162A"/>
    <w:rsid w:val="005D1DFF"/>
    <w:rsid w:val="005D316B"/>
    <w:rsid w:val="005D43FB"/>
    <w:rsid w:val="005D4D7B"/>
    <w:rsid w:val="005D5C25"/>
    <w:rsid w:val="005D6456"/>
    <w:rsid w:val="005D6728"/>
    <w:rsid w:val="005D787F"/>
    <w:rsid w:val="005E170F"/>
    <w:rsid w:val="005E357D"/>
    <w:rsid w:val="005E38DD"/>
    <w:rsid w:val="005E61A6"/>
    <w:rsid w:val="005F1505"/>
    <w:rsid w:val="005F15D9"/>
    <w:rsid w:val="005F1A49"/>
    <w:rsid w:val="005F1E1A"/>
    <w:rsid w:val="005F22D1"/>
    <w:rsid w:val="005F2E10"/>
    <w:rsid w:val="005F3754"/>
    <w:rsid w:val="005F7A4A"/>
    <w:rsid w:val="00600A8E"/>
    <w:rsid w:val="00602577"/>
    <w:rsid w:val="00604231"/>
    <w:rsid w:val="0060446D"/>
    <w:rsid w:val="00605546"/>
    <w:rsid w:val="00605D71"/>
    <w:rsid w:val="0060626A"/>
    <w:rsid w:val="00607B40"/>
    <w:rsid w:val="00610BB0"/>
    <w:rsid w:val="00610FF9"/>
    <w:rsid w:val="0061393D"/>
    <w:rsid w:val="00614DBB"/>
    <w:rsid w:val="00615238"/>
    <w:rsid w:val="006158EA"/>
    <w:rsid w:val="00615D02"/>
    <w:rsid w:val="00615DD2"/>
    <w:rsid w:val="00616E1B"/>
    <w:rsid w:val="006232F3"/>
    <w:rsid w:val="006239CB"/>
    <w:rsid w:val="00623CD8"/>
    <w:rsid w:val="006246A1"/>
    <w:rsid w:val="00624A1F"/>
    <w:rsid w:val="006257DF"/>
    <w:rsid w:val="00625DF1"/>
    <w:rsid w:val="00630EE0"/>
    <w:rsid w:val="006311E2"/>
    <w:rsid w:val="0063177B"/>
    <w:rsid w:val="0063671E"/>
    <w:rsid w:val="00641637"/>
    <w:rsid w:val="0064320F"/>
    <w:rsid w:val="00646E9C"/>
    <w:rsid w:val="00647365"/>
    <w:rsid w:val="0064792A"/>
    <w:rsid w:val="006507D4"/>
    <w:rsid w:val="006529E8"/>
    <w:rsid w:val="00652E8E"/>
    <w:rsid w:val="00653729"/>
    <w:rsid w:val="006549AA"/>
    <w:rsid w:val="00654F9A"/>
    <w:rsid w:val="006555C3"/>
    <w:rsid w:val="0066549F"/>
    <w:rsid w:val="006659BB"/>
    <w:rsid w:val="00665DFE"/>
    <w:rsid w:val="0066632C"/>
    <w:rsid w:val="00670BDD"/>
    <w:rsid w:val="00670CCD"/>
    <w:rsid w:val="0067152A"/>
    <w:rsid w:val="00671E27"/>
    <w:rsid w:val="00671F16"/>
    <w:rsid w:val="0067247E"/>
    <w:rsid w:val="0067254F"/>
    <w:rsid w:val="00673068"/>
    <w:rsid w:val="006730FD"/>
    <w:rsid w:val="00675056"/>
    <w:rsid w:val="006765CD"/>
    <w:rsid w:val="00677190"/>
    <w:rsid w:val="006772E5"/>
    <w:rsid w:val="00680286"/>
    <w:rsid w:val="006805D7"/>
    <w:rsid w:val="00680B4A"/>
    <w:rsid w:val="0068102F"/>
    <w:rsid w:val="0068171D"/>
    <w:rsid w:val="0068242B"/>
    <w:rsid w:val="00683F47"/>
    <w:rsid w:val="006866CB"/>
    <w:rsid w:val="006904E6"/>
    <w:rsid w:val="006931CB"/>
    <w:rsid w:val="0069363D"/>
    <w:rsid w:val="006939CC"/>
    <w:rsid w:val="006940CE"/>
    <w:rsid w:val="006941F3"/>
    <w:rsid w:val="006947E5"/>
    <w:rsid w:val="0069747D"/>
    <w:rsid w:val="006A06F8"/>
    <w:rsid w:val="006A117F"/>
    <w:rsid w:val="006A18FC"/>
    <w:rsid w:val="006A2925"/>
    <w:rsid w:val="006A49C9"/>
    <w:rsid w:val="006A4B05"/>
    <w:rsid w:val="006A565D"/>
    <w:rsid w:val="006A58C8"/>
    <w:rsid w:val="006A6719"/>
    <w:rsid w:val="006B092B"/>
    <w:rsid w:val="006B0E8D"/>
    <w:rsid w:val="006B136C"/>
    <w:rsid w:val="006B1C40"/>
    <w:rsid w:val="006B1FFD"/>
    <w:rsid w:val="006B2F5A"/>
    <w:rsid w:val="006B33CC"/>
    <w:rsid w:val="006B39A8"/>
    <w:rsid w:val="006B5174"/>
    <w:rsid w:val="006B5A31"/>
    <w:rsid w:val="006B6214"/>
    <w:rsid w:val="006B6712"/>
    <w:rsid w:val="006B6793"/>
    <w:rsid w:val="006B69F6"/>
    <w:rsid w:val="006C0CE9"/>
    <w:rsid w:val="006C17E9"/>
    <w:rsid w:val="006C181D"/>
    <w:rsid w:val="006C3A5A"/>
    <w:rsid w:val="006C4726"/>
    <w:rsid w:val="006C47A3"/>
    <w:rsid w:val="006C4DEC"/>
    <w:rsid w:val="006C6910"/>
    <w:rsid w:val="006D0066"/>
    <w:rsid w:val="006D0D13"/>
    <w:rsid w:val="006D1352"/>
    <w:rsid w:val="006D2700"/>
    <w:rsid w:val="006D4EC8"/>
    <w:rsid w:val="006D7D62"/>
    <w:rsid w:val="006E06D4"/>
    <w:rsid w:val="006E1F8D"/>
    <w:rsid w:val="006E24A8"/>
    <w:rsid w:val="006E30D2"/>
    <w:rsid w:val="006E38AE"/>
    <w:rsid w:val="006E3A6C"/>
    <w:rsid w:val="006E3A97"/>
    <w:rsid w:val="006E48E9"/>
    <w:rsid w:val="006E5477"/>
    <w:rsid w:val="006F0F40"/>
    <w:rsid w:val="006F4A0F"/>
    <w:rsid w:val="006F5E5F"/>
    <w:rsid w:val="006F7036"/>
    <w:rsid w:val="006F7C40"/>
    <w:rsid w:val="006F7C68"/>
    <w:rsid w:val="0070072B"/>
    <w:rsid w:val="00700BA4"/>
    <w:rsid w:val="00700EF7"/>
    <w:rsid w:val="00701B2D"/>
    <w:rsid w:val="0070241C"/>
    <w:rsid w:val="00704A8C"/>
    <w:rsid w:val="00704A9A"/>
    <w:rsid w:val="007052B9"/>
    <w:rsid w:val="00705DD7"/>
    <w:rsid w:val="00705F7C"/>
    <w:rsid w:val="00706C25"/>
    <w:rsid w:val="00706F88"/>
    <w:rsid w:val="007074E7"/>
    <w:rsid w:val="00711CEC"/>
    <w:rsid w:val="00712B83"/>
    <w:rsid w:val="00713613"/>
    <w:rsid w:val="00714957"/>
    <w:rsid w:val="007150D7"/>
    <w:rsid w:val="00716A99"/>
    <w:rsid w:val="00717E6C"/>
    <w:rsid w:val="00720B90"/>
    <w:rsid w:val="0072317C"/>
    <w:rsid w:val="00723D11"/>
    <w:rsid w:val="007250B7"/>
    <w:rsid w:val="00725538"/>
    <w:rsid w:val="007257C3"/>
    <w:rsid w:val="007263E2"/>
    <w:rsid w:val="00726CDD"/>
    <w:rsid w:val="00726DF0"/>
    <w:rsid w:val="007279B6"/>
    <w:rsid w:val="00733391"/>
    <w:rsid w:val="00733F14"/>
    <w:rsid w:val="007343B3"/>
    <w:rsid w:val="00734E2A"/>
    <w:rsid w:val="00735B38"/>
    <w:rsid w:val="0073639A"/>
    <w:rsid w:val="00736AC6"/>
    <w:rsid w:val="00737528"/>
    <w:rsid w:val="007435EB"/>
    <w:rsid w:val="00743746"/>
    <w:rsid w:val="007445D0"/>
    <w:rsid w:val="00744879"/>
    <w:rsid w:val="00745D04"/>
    <w:rsid w:val="00745D4F"/>
    <w:rsid w:val="00745F29"/>
    <w:rsid w:val="007476F7"/>
    <w:rsid w:val="007507EF"/>
    <w:rsid w:val="00750DF5"/>
    <w:rsid w:val="00751D21"/>
    <w:rsid w:val="00753EED"/>
    <w:rsid w:val="00755EF4"/>
    <w:rsid w:val="00763299"/>
    <w:rsid w:val="00763603"/>
    <w:rsid w:val="0076680F"/>
    <w:rsid w:val="00766903"/>
    <w:rsid w:val="0077053D"/>
    <w:rsid w:val="00770F5E"/>
    <w:rsid w:val="0077231A"/>
    <w:rsid w:val="00772723"/>
    <w:rsid w:val="00772CBE"/>
    <w:rsid w:val="0077546D"/>
    <w:rsid w:val="007775CF"/>
    <w:rsid w:val="00780627"/>
    <w:rsid w:val="00781928"/>
    <w:rsid w:val="0078197E"/>
    <w:rsid w:val="00781BD6"/>
    <w:rsid w:val="00781EE8"/>
    <w:rsid w:val="00782013"/>
    <w:rsid w:val="007826CF"/>
    <w:rsid w:val="007844BF"/>
    <w:rsid w:val="00784B90"/>
    <w:rsid w:val="00785FE6"/>
    <w:rsid w:val="00787FBD"/>
    <w:rsid w:val="00791380"/>
    <w:rsid w:val="00793BA0"/>
    <w:rsid w:val="00793D57"/>
    <w:rsid w:val="007944EB"/>
    <w:rsid w:val="00794667"/>
    <w:rsid w:val="007972B6"/>
    <w:rsid w:val="00797BA6"/>
    <w:rsid w:val="007A0241"/>
    <w:rsid w:val="007A0BEE"/>
    <w:rsid w:val="007A0CE8"/>
    <w:rsid w:val="007A0F5F"/>
    <w:rsid w:val="007A172B"/>
    <w:rsid w:val="007A208E"/>
    <w:rsid w:val="007A318B"/>
    <w:rsid w:val="007A418A"/>
    <w:rsid w:val="007A4371"/>
    <w:rsid w:val="007A5B1D"/>
    <w:rsid w:val="007A6162"/>
    <w:rsid w:val="007A61DD"/>
    <w:rsid w:val="007A7354"/>
    <w:rsid w:val="007B1281"/>
    <w:rsid w:val="007B1F22"/>
    <w:rsid w:val="007B3372"/>
    <w:rsid w:val="007B4797"/>
    <w:rsid w:val="007B4B77"/>
    <w:rsid w:val="007B5873"/>
    <w:rsid w:val="007B5C39"/>
    <w:rsid w:val="007B67B5"/>
    <w:rsid w:val="007B685C"/>
    <w:rsid w:val="007B776C"/>
    <w:rsid w:val="007B79C0"/>
    <w:rsid w:val="007B7CC5"/>
    <w:rsid w:val="007C0121"/>
    <w:rsid w:val="007C1FE2"/>
    <w:rsid w:val="007C2573"/>
    <w:rsid w:val="007C398A"/>
    <w:rsid w:val="007C46DE"/>
    <w:rsid w:val="007C49AA"/>
    <w:rsid w:val="007C6972"/>
    <w:rsid w:val="007C6DE3"/>
    <w:rsid w:val="007D0B10"/>
    <w:rsid w:val="007D1303"/>
    <w:rsid w:val="007D3074"/>
    <w:rsid w:val="007D4437"/>
    <w:rsid w:val="007D4447"/>
    <w:rsid w:val="007D5D56"/>
    <w:rsid w:val="007D60BE"/>
    <w:rsid w:val="007D68F6"/>
    <w:rsid w:val="007E0538"/>
    <w:rsid w:val="007E0A42"/>
    <w:rsid w:val="007E12D5"/>
    <w:rsid w:val="007E19C1"/>
    <w:rsid w:val="007E2CE3"/>
    <w:rsid w:val="007E2F5D"/>
    <w:rsid w:val="007E6A30"/>
    <w:rsid w:val="007E7139"/>
    <w:rsid w:val="007F0490"/>
    <w:rsid w:val="007F13C2"/>
    <w:rsid w:val="007F212E"/>
    <w:rsid w:val="007F247C"/>
    <w:rsid w:val="007F3850"/>
    <w:rsid w:val="007F3E23"/>
    <w:rsid w:val="007F5346"/>
    <w:rsid w:val="007F6328"/>
    <w:rsid w:val="007F7AD7"/>
    <w:rsid w:val="007F7DA1"/>
    <w:rsid w:val="0080184A"/>
    <w:rsid w:val="00801CF1"/>
    <w:rsid w:val="008031DE"/>
    <w:rsid w:val="008036B3"/>
    <w:rsid w:val="00807A88"/>
    <w:rsid w:val="008102F0"/>
    <w:rsid w:val="008113E1"/>
    <w:rsid w:val="00811BD8"/>
    <w:rsid w:val="008137D8"/>
    <w:rsid w:val="008156BB"/>
    <w:rsid w:val="00817F0A"/>
    <w:rsid w:val="008200A2"/>
    <w:rsid w:val="00820B3C"/>
    <w:rsid w:val="008215AC"/>
    <w:rsid w:val="00821B36"/>
    <w:rsid w:val="0082251F"/>
    <w:rsid w:val="00823539"/>
    <w:rsid w:val="008255F3"/>
    <w:rsid w:val="00826130"/>
    <w:rsid w:val="00827304"/>
    <w:rsid w:val="00832BD1"/>
    <w:rsid w:val="008331EA"/>
    <w:rsid w:val="00833C19"/>
    <w:rsid w:val="0083479D"/>
    <w:rsid w:val="00834E86"/>
    <w:rsid w:val="008408D9"/>
    <w:rsid w:val="00841C1D"/>
    <w:rsid w:val="00847AF1"/>
    <w:rsid w:val="00850170"/>
    <w:rsid w:val="00850C65"/>
    <w:rsid w:val="0085120A"/>
    <w:rsid w:val="0085236D"/>
    <w:rsid w:val="0085630A"/>
    <w:rsid w:val="008568C8"/>
    <w:rsid w:val="008604F5"/>
    <w:rsid w:val="008616EB"/>
    <w:rsid w:val="00862E5B"/>
    <w:rsid w:val="0086403A"/>
    <w:rsid w:val="00867652"/>
    <w:rsid w:val="008713ED"/>
    <w:rsid w:val="0087244B"/>
    <w:rsid w:val="00873BE9"/>
    <w:rsid w:val="008740C7"/>
    <w:rsid w:val="00874B5E"/>
    <w:rsid w:val="00875529"/>
    <w:rsid w:val="008756E0"/>
    <w:rsid w:val="008776E7"/>
    <w:rsid w:val="00880D6C"/>
    <w:rsid w:val="0088566F"/>
    <w:rsid w:val="00885CC2"/>
    <w:rsid w:val="0089072C"/>
    <w:rsid w:val="0089240E"/>
    <w:rsid w:val="008933AD"/>
    <w:rsid w:val="008933FC"/>
    <w:rsid w:val="00894771"/>
    <w:rsid w:val="0089741A"/>
    <w:rsid w:val="008A36BA"/>
    <w:rsid w:val="008A5BBE"/>
    <w:rsid w:val="008A64CE"/>
    <w:rsid w:val="008A6AFE"/>
    <w:rsid w:val="008A6C77"/>
    <w:rsid w:val="008B1F5D"/>
    <w:rsid w:val="008B2C0C"/>
    <w:rsid w:val="008B6764"/>
    <w:rsid w:val="008B7103"/>
    <w:rsid w:val="008B786F"/>
    <w:rsid w:val="008B7C2B"/>
    <w:rsid w:val="008B7DD2"/>
    <w:rsid w:val="008C0EF4"/>
    <w:rsid w:val="008C144A"/>
    <w:rsid w:val="008C1F7D"/>
    <w:rsid w:val="008C6F25"/>
    <w:rsid w:val="008D03F9"/>
    <w:rsid w:val="008D10CD"/>
    <w:rsid w:val="008D19DE"/>
    <w:rsid w:val="008D2A15"/>
    <w:rsid w:val="008D2C23"/>
    <w:rsid w:val="008D497C"/>
    <w:rsid w:val="008D57AF"/>
    <w:rsid w:val="008D6308"/>
    <w:rsid w:val="008D6414"/>
    <w:rsid w:val="008D70CF"/>
    <w:rsid w:val="008E1D2A"/>
    <w:rsid w:val="008E3576"/>
    <w:rsid w:val="008E75C6"/>
    <w:rsid w:val="008F0C95"/>
    <w:rsid w:val="008F15DA"/>
    <w:rsid w:val="0090368B"/>
    <w:rsid w:val="00904543"/>
    <w:rsid w:val="00904EF4"/>
    <w:rsid w:val="009054C1"/>
    <w:rsid w:val="00905BF6"/>
    <w:rsid w:val="00907ABF"/>
    <w:rsid w:val="00910F20"/>
    <w:rsid w:val="00911C5E"/>
    <w:rsid w:val="00912904"/>
    <w:rsid w:val="00915D29"/>
    <w:rsid w:val="00915E64"/>
    <w:rsid w:val="00917D61"/>
    <w:rsid w:val="0092536A"/>
    <w:rsid w:val="00925688"/>
    <w:rsid w:val="009269D5"/>
    <w:rsid w:val="00927FAF"/>
    <w:rsid w:val="0093076E"/>
    <w:rsid w:val="00931CD1"/>
    <w:rsid w:val="009323CA"/>
    <w:rsid w:val="00933004"/>
    <w:rsid w:val="009368A2"/>
    <w:rsid w:val="00940F04"/>
    <w:rsid w:val="009416CC"/>
    <w:rsid w:val="00943205"/>
    <w:rsid w:val="009433F0"/>
    <w:rsid w:val="00944378"/>
    <w:rsid w:val="00945EB0"/>
    <w:rsid w:val="009469A4"/>
    <w:rsid w:val="00946B0A"/>
    <w:rsid w:val="009477BC"/>
    <w:rsid w:val="0094793A"/>
    <w:rsid w:val="0094796E"/>
    <w:rsid w:val="00947DCE"/>
    <w:rsid w:val="00947DDE"/>
    <w:rsid w:val="009501A5"/>
    <w:rsid w:val="009507BE"/>
    <w:rsid w:val="00950ECC"/>
    <w:rsid w:val="00951158"/>
    <w:rsid w:val="0095157C"/>
    <w:rsid w:val="0095198B"/>
    <w:rsid w:val="00952559"/>
    <w:rsid w:val="00953D4C"/>
    <w:rsid w:val="00953E90"/>
    <w:rsid w:val="00954CDD"/>
    <w:rsid w:val="0095728C"/>
    <w:rsid w:val="00957798"/>
    <w:rsid w:val="00961B62"/>
    <w:rsid w:val="0096308D"/>
    <w:rsid w:val="009642F3"/>
    <w:rsid w:val="00964E95"/>
    <w:rsid w:val="00965AE1"/>
    <w:rsid w:val="00970301"/>
    <w:rsid w:val="00970ABD"/>
    <w:rsid w:val="009746C3"/>
    <w:rsid w:val="00975826"/>
    <w:rsid w:val="009764A1"/>
    <w:rsid w:val="0097728B"/>
    <w:rsid w:val="0098036D"/>
    <w:rsid w:val="0098226F"/>
    <w:rsid w:val="009834EA"/>
    <w:rsid w:val="00983A20"/>
    <w:rsid w:val="00984419"/>
    <w:rsid w:val="00984A90"/>
    <w:rsid w:val="00985FD9"/>
    <w:rsid w:val="0099048E"/>
    <w:rsid w:val="009911C7"/>
    <w:rsid w:val="009928C6"/>
    <w:rsid w:val="009961AB"/>
    <w:rsid w:val="009A262E"/>
    <w:rsid w:val="009A3713"/>
    <w:rsid w:val="009A3883"/>
    <w:rsid w:val="009A48F0"/>
    <w:rsid w:val="009A4985"/>
    <w:rsid w:val="009A65F8"/>
    <w:rsid w:val="009A69E2"/>
    <w:rsid w:val="009B00CB"/>
    <w:rsid w:val="009B0886"/>
    <w:rsid w:val="009B129B"/>
    <w:rsid w:val="009B2066"/>
    <w:rsid w:val="009B23B2"/>
    <w:rsid w:val="009B2714"/>
    <w:rsid w:val="009B3465"/>
    <w:rsid w:val="009B391F"/>
    <w:rsid w:val="009B5819"/>
    <w:rsid w:val="009B5A91"/>
    <w:rsid w:val="009B6131"/>
    <w:rsid w:val="009B6319"/>
    <w:rsid w:val="009B68EA"/>
    <w:rsid w:val="009B766B"/>
    <w:rsid w:val="009C0A47"/>
    <w:rsid w:val="009C14AC"/>
    <w:rsid w:val="009C2B79"/>
    <w:rsid w:val="009C362E"/>
    <w:rsid w:val="009C48AD"/>
    <w:rsid w:val="009C48DA"/>
    <w:rsid w:val="009C5408"/>
    <w:rsid w:val="009C598C"/>
    <w:rsid w:val="009C6D27"/>
    <w:rsid w:val="009C7457"/>
    <w:rsid w:val="009D225F"/>
    <w:rsid w:val="009D3B77"/>
    <w:rsid w:val="009D3F10"/>
    <w:rsid w:val="009D457F"/>
    <w:rsid w:val="009D62E7"/>
    <w:rsid w:val="009D7A2F"/>
    <w:rsid w:val="009D7E17"/>
    <w:rsid w:val="009E1AD3"/>
    <w:rsid w:val="009E1E7A"/>
    <w:rsid w:val="009E2CE2"/>
    <w:rsid w:val="009E31FD"/>
    <w:rsid w:val="009E366A"/>
    <w:rsid w:val="009E4B46"/>
    <w:rsid w:val="009E519A"/>
    <w:rsid w:val="009E5A85"/>
    <w:rsid w:val="009E72B5"/>
    <w:rsid w:val="009E76F9"/>
    <w:rsid w:val="009F0028"/>
    <w:rsid w:val="009F26CC"/>
    <w:rsid w:val="009F368A"/>
    <w:rsid w:val="009F517A"/>
    <w:rsid w:val="009F5DD2"/>
    <w:rsid w:val="009F62E8"/>
    <w:rsid w:val="009F7BF8"/>
    <w:rsid w:val="00A02D15"/>
    <w:rsid w:val="00A03503"/>
    <w:rsid w:val="00A03736"/>
    <w:rsid w:val="00A03B38"/>
    <w:rsid w:val="00A05F3C"/>
    <w:rsid w:val="00A07897"/>
    <w:rsid w:val="00A104B9"/>
    <w:rsid w:val="00A11FCE"/>
    <w:rsid w:val="00A1252E"/>
    <w:rsid w:val="00A136DB"/>
    <w:rsid w:val="00A13909"/>
    <w:rsid w:val="00A146DA"/>
    <w:rsid w:val="00A15095"/>
    <w:rsid w:val="00A151A2"/>
    <w:rsid w:val="00A1533E"/>
    <w:rsid w:val="00A15FAF"/>
    <w:rsid w:val="00A163A1"/>
    <w:rsid w:val="00A1736D"/>
    <w:rsid w:val="00A20AC2"/>
    <w:rsid w:val="00A227F9"/>
    <w:rsid w:val="00A23022"/>
    <w:rsid w:val="00A23252"/>
    <w:rsid w:val="00A24CA6"/>
    <w:rsid w:val="00A26ACA"/>
    <w:rsid w:val="00A30D2F"/>
    <w:rsid w:val="00A31A39"/>
    <w:rsid w:val="00A31C28"/>
    <w:rsid w:val="00A324AC"/>
    <w:rsid w:val="00A351D1"/>
    <w:rsid w:val="00A358E9"/>
    <w:rsid w:val="00A360DC"/>
    <w:rsid w:val="00A36F74"/>
    <w:rsid w:val="00A37194"/>
    <w:rsid w:val="00A3787A"/>
    <w:rsid w:val="00A40AEF"/>
    <w:rsid w:val="00A40F49"/>
    <w:rsid w:val="00A43829"/>
    <w:rsid w:val="00A44417"/>
    <w:rsid w:val="00A45A5E"/>
    <w:rsid w:val="00A46140"/>
    <w:rsid w:val="00A46D06"/>
    <w:rsid w:val="00A504E2"/>
    <w:rsid w:val="00A5099B"/>
    <w:rsid w:val="00A50D39"/>
    <w:rsid w:val="00A51A04"/>
    <w:rsid w:val="00A52B18"/>
    <w:rsid w:val="00A5404B"/>
    <w:rsid w:val="00A5489D"/>
    <w:rsid w:val="00A55CD8"/>
    <w:rsid w:val="00A6030E"/>
    <w:rsid w:val="00A611DC"/>
    <w:rsid w:val="00A6246E"/>
    <w:rsid w:val="00A6273D"/>
    <w:rsid w:val="00A63277"/>
    <w:rsid w:val="00A70C76"/>
    <w:rsid w:val="00A71FA6"/>
    <w:rsid w:val="00A72C05"/>
    <w:rsid w:val="00A736CA"/>
    <w:rsid w:val="00A76062"/>
    <w:rsid w:val="00A82A8E"/>
    <w:rsid w:val="00A8316E"/>
    <w:rsid w:val="00A83D5A"/>
    <w:rsid w:val="00A848A7"/>
    <w:rsid w:val="00A863FF"/>
    <w:rsid w:val="00A87197"/>
    <w:rsid w:val="00A872C2"/>
    <w:rsid w:val="00A879B6"/>
    <w:rsid w:val="00A9190B"/>
    <w:rsid w:val="00A92A9F"/>
    <w:rsid w:val="00A941C6"/>
    <w:rsid w:val="00A94EE5"/>
    <w:rsid w:val="00A955BD"/>
    <w:rsid w:val="00A95710"/>
    <w:rsid w:val="00A9675F"/>
    <w:rsid w:val="00A97D27"/>
    <w:rsid w:val="00AA0AD7"/>
    <w:rsid w:val="00AA0C9C"/>
    <w:rsid w:val="00AA0DFE"/>
    <w:rsid w:val="00AA150B"/>
    <w:rsid w:val="00AA20A7"/>
    <w:rsid w:val="00AA2865"/>
    <w:rsid w:val="00AA311D"/>
    <w:rsid w:val="00AA49FA"/>
    <w:rsid w:val="00AB1234"/>
    <w:rsid w:val="00AB1A11"/>
    <w:rsid w:val="00AB22F2"/>
    <w:rsid w:val="00AB3371"/>
    <w:rsid w:val="00AB5F6E"/>
    <w:rsid w:val="00AC012E"/>
    <w:rsid w:val="00AC1586"/>
    <w:rsid w:val="00AC20CB"/>
    <w:rsid w:val="00AC377F"/>
    <w:rsid w:val="00AC6274"/>
    <w:rsid w:val="00AD15B0"/>
    <w:rsid w:val="00AD20A4"/>
    <w:rsid w:val="00AD35AD"/>
    <w:rsid w:val="00AD3B5A"/>
    <w:rsid w:val="00AD4535"/>
    <w:rsid w:val="00AE0599"/>
    <w:rsid w:val="00AE1BDC"/>
    <w:rsid w:val="00AE209C"/>
    <w:rsid w:val="00AE31B4"/>
    <w:rsid w:val="00AE3D19"/>
    <w:rsid w:val="00AE3DA7"/>
    <w:rsid w:val="00AE58E3"/>
    <w:rsid w:val="00AE5E9E"/>
    <w:rsid w:val="00AE74AB"/>
    <w:rsid w:val="00AE768A"/>
    <w:rsid w:val="00AE79FB"/>
    <w:rsid w:val="00AF01FD"/>
    <w:rsid w:val="00AF321A"/>
    <w:rsid w:val="00AF3C3A"/>
    <w:rsid w:val="00AF3DBE"/>
    <w:rsid w:val="00AF5EC3"/>
    <w:rsid w:val="00AF6364"/>
    <w:rsid w:val="00B01CDC"/>
    <w:rsid w:val="00B021EB"/>
    <w:rsid w:val="00B02B6C"/>
    <w:rsid w:val="00B0302C"/>
    <w:rsid w:val="00B04F73"/>
    <w:rsid w:val="00B06962"/>
    <w:rsid w:val="00B07BE2"/>
    <w:rsid w:val="00B14531"/>
    <w:rsid w:val="00B20583"/>
    <w:rsid w:val="00B20A35"/>
    <w:rsid w:val="00B2178C"/>
    <w:rsid w:val="00B229BA"/>
    <w:rsid w:val="00B2561E"/>
    <w:rsid w:val="00B263FB"/>
    <w:rsid w:val="00B266D5"/>
    <w:rsid w:val="00B3016B"/>
    <w:rsid w:val="00B30A8A"/>
    <w:rsid w:val="00B31394"/>
    <w:rsid w:val="00B314DE"/>
    <w:rsid w:val="00B317C1"/>
    <w:rsid w:val="00B31BA7"/>
    <w:rsid w:val="00B32210"/>
    <w:rsid w:val="00B33230"/>
    <w:rsid w:val="00B3340F"/>
    <w:rsid w:val="00B34520"/>
    <w:rsid w:val="00B34A38"/>
    <w:rsid w:val="00B35E31"/>
    <w:rsid w:val="00B36807"/>
    <w:rsid w:val="00B36C20"/>
    <w:rsid w:val="00B4015F"/>
    <w:rsid w:val="00B418AE"/>
    <w:rsid w:val="00B4251D"/>
    <w:rsid w:val="00B4330B"/>
    <w:rsid w:val="00B43CEB"/>
    <w:rsid w:val="00B45512"/>
    <w:rsid w:val="00B458F6"/>
    <w:rsid w:val="00B46A45"/>
    <w:rsid w:val="00B473EF"/>
    <w:rsid w:val="00B47B15"/>
    <w:rsid w:val="00B47D17"/>
    <w:rsid w:val="00B5065F"/>
    <w:rsid w:val="00B537D1"/>
    <w:rsid w:val="00B550CC"/>
    <w:rsid w:val="00B55AFA"/>
    <w:rsid w:val="00B55E08"/>
    <w:rsid w:val="00B6102C"/>
    <w:rsid w:val="00B618C4"/>
    <w:rsid w:val="00B61DEF"/>
    <w:rsid w:val="00B65A12"/>
    <w:rsid w:val="00B66514"/>
    <w:rsid w:val="00B67907"/>
    <w:rsid w:val="00B6799C"/>
    <w:rsid w:val="00B70F52"/>
    <w:rsid w:val="00B729B2"/>
    <w:rsid w:val="00B73C3D"/>
    <w:rsid w:val="00B7412D"/>
    <w:rsid w:val="00B747B0"/>
    <w:rsid w:val="00B77C31"/>
    <w:rsid w:val="00B80446"/>
    <w:rsid w:val="00B815D2"/>
    <w:rsid w:val="00B8224D"/>
    <w:rsid w:val="00B82B4F"/>
    <w:rsid w:val="00B84F20"/>
    <w:rsid w:val="00B863CA"/>
    <w:rsid w:val="00B86B97"/>
    <w:rsid w:val="00B87133"/>
    <w:rsid w:val="00B90315"/>
    <w:rsid w:val="00B91A7D"/>
    <w:rsid w:val="00B95741"/>
    <w:rsid w:val="00B97B8F"/>
    <w:rsid w:val="00BA220C"/>
    <w:rsid w:val="00BA32E0"/>
    <w:rsid w:val="00BA45DD"/>
    <w:rsid w:val="00BA496E"/>
    <w:rsid w:val="00BA79B2"/>
    <w:rsid w:val="00BA7A2B"/>
    <w:rsid w:val="00BA7BD2"/>
    <w:rsid w:val="00BB083C"/>
    <w:rsid w:val="00BB0BE2"/>
    <w:rsid w:val="00BB1AC3"/>
    <w:rsid w:val="00BB2420"/>
    <w:rsid w:val="00BB5932"/>
    <w:rsid w:val="00BB6288"/>
    <w:rsid w:val="00BB782B"/>
    <w:rsid w:val="00BC0070"/>
    <w:rsid w:val="00BC1262"/>
    <w:rsid w:val="00BC3806"/>
    <w:rsid w:val="00BC3B2B"/>
    <w:rsid w:val="00BC3C82"/>
    <w:rsid w:val="00BC3FF5"/>
    <w:rsid w:val="00BC6D73"/>
    <w:rsid w:val="00BC7374"/>
    <w:rsid w:val="00BD0337"/>
    <w:rsid w:val="00BD0DCE"/>
    <w:rsid w:val="00BD2B71"/>
    <w:rsid w:val="00BD3CBC"/>
    <w:rsid w:val="00BE0EA5"/>
    <w:rsid w:val="00BE235E"/>
    <w:rsid w:val="00BE3A9B"/>
    <w:rsid w:val="00BE61CA"/>
    <w:rsid w:val="00BF02E6"/>
    <w:rsid w:val="00BF194A"/>
    <w:rsid w:val="00BF1AD2"/>
    <w:rsid w:val="00BF2658"/>
    <w:rsid w:val="00BF2E0B"/>
    <w:rsid w:val="00BF2E2F"/>
    <w:rsid w:val="00BF47C8"/>
    <w:rsid w:val="00BF47DE"/>
    <w:rsid w:val="00BF47F7"/>
    <w:rsid w:val="00BF568F"/>
    <w:rsid w:val="00BF6D63"/>
    <w:rsid w:val="00BF724B"/>
    <w:rsid w:val="00C003B2"/>
    <w:rsid w:val="00C01658"/>
    <w:rsid w:val="00C0200A"/>
    <w:rsid w:val="00C0212B"/>
    <w:rsid w:val="00C05A51"/>
    <w:rsid w:val="00C10B89"/>
    <w:rsid w:val="00C112F6"/>
    <w:rsid w:val="00C1131F"/>
    <w:rsid w:val="00C124E7"/>
    <w:rsid w:val="00C201CC"/>
    <w:rsid w:val="00C20962"/>
    <w:rsid w:val="00C20FE7"/>
    <w:rsid w:val="00C24274"/>
    <w:rsid w:val="00C30C85"/>
    <w:rsid w:val="00C34744"/>
    <w:rsid w:val="00C35017"/>
    <w:rsid w:val="00C35B01"/>
    <w:rsid w:val="00C35E6F"/>
    <w:rsid w:val="00C3706F"/>
    <w:rsid w:val="00C37A97"/>
    <w:rsid w:val="00C400D5"/>
    <w:rsid w:val="00C41274"/>
    <w:rsid w:val="00C41D9A"/>
    <w:rsid w:val="00C42DE3"/>
    <w:rsid w:val="00C4328D"/>
    <w:rsid w:val="00C4387B"/>
    <w:rsid w:val="00C44FC2"/>
    <w:rsid w:val="00C47780"/>
    <w:rsid w:val="00C50797"/>
    <w:rsid w:val="00C5279D"/>
    <w:rsid w:val="00C53C5E"/>
    <w:rsid w:val="00C543AF"/>
    <w:rsid w:val="00C550A3"/>
    <w:rsid w:val="00C56796"/>
    <w:rsid w:val="00C56AB5"/>
    <w:rsid w:val="00C57206"/>
    <w:rsid w:val="00C60D07"/>
    <w:rsid w:val="00C61FE5"/>
    <w:rsid w:val="00C62297"/>
    <w:rsid w:val="00C62AA7"/>
    <w:rsid w:val="00C63D32"/>
    <w:rsid w:val="00C65076"/>
    <w:rsid w:val="00C66A2F"/>
    <w:rsid w:val="00C67C02"/>
    <w:rsid w:val="00C70225"/>
    <w:rsid w:val="00C73074"/>
    <w:rsid w:val="00C760B5"/>
    <w:rsid w:val="00C77015"/>
    <w:rsid w:val="00C77345"/>
    <w:rsid w:val="00C7767B"/>
    <w:rsid w:val="00C83287"/>
    <w:rsid w:val="00C83386"/>
    <w:rsid w:val="00C849E8"/>
    <w:rsid w:val="00C84D9A"/>
    <w:rsid w:val="00C86877"/>
    <w:rsid w:val="00C86AA4"/>
    <w:rsid w:val="00C86FED"/>
    <w:rsid w:val="00C91FD8"/>
    <w:rsid w:val="00C93179"/>
    <w:rsid w:val="00C94026"/>
    <w:rsid w:val="00C9618F"/>
    <w:rsid w:val="00CA05BC"/>
    <w:rsid w:val="00CA0D1A"/>
    <w:rsid w:val="00CA1A46"/>
    <w:rsid w:val="00CA5C64"/>
    <w:rsid w:val="00CB1A74"/>
    <w:rsid w:val="00CB1E35"/>
    <w:rsid w:val="00CB506F"/>
    <w:rsid w:val="00CB51A5"/>
    <w:rsid w:val="00CC0B60"/>
    <w:rsid w:val="00CC0C75"/>
    <w:rsid w:val="00CC37D4"/>
    <w:rsid w:val="00CC434D"/>
    <w:rsid w:val="00CC5E77"/>
    <w:rsid w:val="00CC7EC1"/>
    <w:rsid w:val="00CD0DC5"/>
    <w:rsid w:val="00CD1DAB"/>
    <w:rsid w:val="00CD20D7"/>
    <w:rsid w:val="00CD2DB8"/>
    <w:rsid w:val="00CD2F38"/>
    <w:rsid w:val="00CD34B9"/>
    <w:rsid w:val="00CD35FB"/>
    <w:rsid w:val="00CD3F1E"/>
    <w:rsid w:val="00CD55C4"/>
    <w:rsid w:val="00CD6FD4"/>
    <w:rsid w:val="00CD7355"/>
    <w:rsid w:val="00CE048E"/>
    <w:rsid w:val="00CE0D4D"/>
    <w:rsid w:val="00CE0D70"/>
    <w:rsid w:val="00CE2065"/>
    <w:rsid w:val="00CE41F1"/>
    <w:rsid w:val="00CE64C5"/>
    <w:rsid w:val="00CE66C4"/>
    <w:rsid w:val="00CE7B78"/>
    <w:rsid w:val="00CF14E3"/>
    <w:rsid w:val="00CF2D88"/>
    <w:rsid w:val="00CF303B"/>
    <w:rsid w:val="00CF365D"/>
    <w:rsid w:val="00CF4A19"/>
    <w:rsid w:val="00CF53C2"/>
    <w:rsid w:val="00CF696D"/>
    <w:rsid w:val="00D004F5"/>
    <w:rsid w:val="00D009A1"/>
    <w:rsid w:val="00D0336D"/>
    <w:rsid w:val="00D07D75"/>
    <w:rsid w:val="00D102A8"/>
    <w:rsid w:val="00D13832"/>
    <w:rsid w:val="00D1516D"/>
    <w:rsid w:val="00D16043"/>
    <w:rsid w:val="00D2018B"/>
    <w:rsid w:val="00D20252"/>
    <w:rsid w:val="00D204E3"/>
    <w:rsid w:val="00D217E1"/>
    <w:rsid w:val="00D2184B"/>
    <w:rsid w:val="00D21A4B"/>
    <w:rsid w:val="00D233E2"/>
    <w:rsid w:val="00D25EC5"/>
    <w:rsid w:val="00D26EE4"/>
    <w:rsid w:val="00D27D24"/>
    <w:rsid w:val="00D31868"/>
    <w:rsid w:val="00D31DD5"/>
    <w:rsid w:val="00D33651"/>
    <w:rsid w:val="00D3392D"/>
    <w:rsid w:val="00D34617"/>
    <w:rsid w:val="00D3689A"/>
    <w:rsid w:val="00D369A9"/>
    <w:rsid w:val="00D36E44"/>
    <w:rsid w:val="00D3730D"/>
    <w:rsid w:val="00D405B1"/>
    <w:rsid w:val="00D410CC"/>
    <w:rsid w:val="00D413BE"/>
    <w:rsid w:val="00D443CE"/>
    <w:rsid w:val="00D44C27"/>
    <w:rsid w:val="00D503BB"/>
    <w:rsid w:val="00D50B10"/>
    <w:rsid w:val="00D51C69"/>
    <w:rsid w:val="00D52D72"/>
    <w:rsid w:val="00D546C9"/>
    <w:rsid w:val="00D56372"/>
    <w:rsid w:val="00D615C5"/>
    <w:rsid w:val="00D6406A"/>
    <w:rsid w:val="00D64957"/>
    <w:rsid w:val="00D64D20"/>
    <w:rsid w:val="00D65ACA"/>
    <w:rsid w:val="00D65D35"/>
    <w:rsid w:val="00D673CF"/>
    <w:rsid w:val="00D673F2"/>
    <w:rsid w:val="00D703BB"/>
    <w:rsid w:val="00D71C4D"/>
    <w:rsid w:val="00D73253"/>
    <w:rsid w:val="00D742E5"/>
    <w:rsid w:val="00D74DE6"/>
    <w:rsid w:val="00D773B0"/>
    <w:rsid w:val="00D80EB4"/>
    <w:rsid w:val="00D80EEE"/>
    <w:rsid w:val="00D81427"/>
    <w:rsid w:val="00D81E80"/>
    <w:rsid w:val="00D8206B"/>
    <w:rsid w:val="00D83EDF"/>
    <w:rsid w:val="00D84F83"/>
    <w:rsid w:val="00D85644"/>
    <w:rsid w:val="00D856DB"/>
    <w:rsid w:val="00D860B8"/>
    <w:rsid w:val="00D87083"/>
    <w:rsid w:val="00D877C9"/>
    <w:rsid w:val="00D90387"/>
    <w:rsid w:val="00D907C7"/>
    <w:rsid w:val="00D909B4"/>
    <w:rsid w:val="00D91FD8"/>
    <w:rsid w:val="00D95584"/>
    <w:rsid w:val="00D9687A"/>
    <w:rsid w:val="00D9692A"/>
    <w:rsid w:val="00D96CEA"/>
    <w:rsid w:val="00D97246"/>
    <w:rsid w:val="00D97964"/>
    <w:rsid w:val="00DA0FD0"/>
    <w:rsid w:val="00DA118F"/>
    <w:rsid w:val="00DA23DE"/>
    <w:rsid w:val="00DA48D2"/>
    <w:rsid w:val="00DB074C"/>
    <w:rsid w:val="00DB1AD6"/>
    <w:rsid w:val="00DB340B"/>
    <w:rsid w:val="00DB388B"/>
    <w:rsid w:val="00DB47F1"/>
    <w:rsid w:val="00DC1D49"/>
    <w:rsid w:val="00DC3801"/>
    <w:rsid w:val="00DC3912"/>
    <w:rsid w:val="00DC3BBC"/>
    <w:rsid w:val="00DC3E9C"/>
    <w:rsid w:val="00DC5B14"/>
    <w:rsid w:val="00DC61F6"/>
    <w:rsid w:val="00DD0F1D"/>
    <w:rsid w:val="00DD0F44"/>
    <w:rsid w:val="00DD1E51"/>
    <w:rsid w:val="00DD3559"/>
    <w:rsid w:val="00DD519C"/>
    <w:rsid w:val="00DD6154"/>
    <w:rsid w:val="00DD6A7A"/>
    <w:rsid w:val="00DD755D"/>
    <w:rsid w:val="00DD76A0"/>
    <w:rsid w:val="00DE0320"/>
    <w:rsid w:val="00DE03F6"/>
    <w:rsid w:val="00DE163F"/>
    <w:rsid w:val="00DE1973"/>
    <w:rsid w:val="00DE3919"/>
    <w:rsid w:val="00DE4102"/>
    <w:rsid w:val="00DE4FF0"/>
    <w:rsid w:val="00DE506D"/>
    <w:rsid w:val="00DE5396"/>
    <w:rsid w:val="00DE5E3E"/>
    <w:rsid w:val="00DE68D8"/>
    <w:rsid w:val="00DF2455"/>
    <w:rsid w:val="00DF4BF4"/>
    <w:rsid w:val="00DF4CBC"/>
    <w:rsid w:val="00E00F10"/>
    <w:rsid w:val="00E01425"/>
    <w:rsid w:val="00E01EC8"/>
    <w:rsid w:val="00E029E2"/>
    <w:rsid w:val="00E04C6D"/>
    <w:rsid w:val="00E10308"/>
    <w:rsid w:val="00E10FC6"/>
    <w:rsid w:val="00E12AFB"/>
    <w:rsid w:val="00E14FF5"/>
    <w:rsid w:val="00E15324"/>
    <w:rsid w:val="00E17061"/>
    <w:rsid w:val="00E17427"/>
    <w:rsid w:val="00E22F64"/>
    <w:rsid w:val="00E25FC7"/>
    <w:rsid w:val="00E2746D"/>
    <w:rsid w:val="00E2780C"/>
    <w:rsid w:val="00E32CE0"/>
    <w:rsid w:val="00E34DA4"/>
    <w:rsid w:val="00E34F75"/>
    <w:rsid w:val="00E34FD0"/>
    <w:rsid w:val="00E36BD2"/>
    <w:rsid w:val="00E37820"/>
    <w:rsid w:val="00E37FED"/>
    <w:rsid w:val="00E402FF"/>
    <w:rsid w:val="00E406F6"/>
    <w:rsid w:val="00E41487"/>
    <w:rsid w:val="00E41B8C"/>
    <w:rsid w:val="00E430CB"/>
    <w:rsid w:val="00E43573"/>
    <w:rsid w:val="00E43B03"/>
    <w:rsid w:val="00E45B42"/>
    <w:rsid w:val="00E46A7E"/>
    <w:rsid w:val="00E47401"/>
    <w:rsid w:val="00E47C50"/>
    <w:rsid w:val="00E47ECB"/>
    <w:rsid w:val="00E5057B"/>
    <w:rsid w:val="00E51F2A"/>
    <w:rsid w:val="00E52CDF"/>
    <w:rsid w:val="00E53665"/>
    <w:rsid w:val="00E552A3"/>
    <w:rsid w:val="00E55656"/>
    <w:rsid w:val="00E568F2"/>
    <w:rsid w:val="00E56F83"/>
    <w:rsid w:val="00E61543"/>
    <w:rsid w:val="00E62325"/>
    <w:rsid w:val="00E62450"/>
    <w:rsid w:val="00E6246F"/>
    <w:rsid w:val="00E63229"/>
    <w:rsid w:val="00E63AF1"/>
    <w:rsid w:val="00E66E39"/>
    <w:rsid w:val="00E6739F"/>
    <w:rsid w:val="00E71D99"/>
    <w:rsid w:val="00E7290B"/>
    <w:rsid w:val="00E72A8E"/>
    <w:rsid w:val="00E72CE9"/>
    <w:rsid w:val="00E72D3C"/>
    <w:rsid w:val="00E7355F"/>
    <w:rsid w:val="00E7674B"/>
    <w:rsid w:val="00E76FE2"/>
    <w:rsid w:val="00E80AF3"/>
    <w:rsid w:val="00E81963"/>
    <w:rsid w:val="00E81BFA"/>
    <w:rsid w:val="00E82459"/>
    <w:rsid w:val="00E824BC"/>
    <w:rsid w:val="00E84265"/>
    <w:rsid w:val="00E8426B"/>
    <w:rsid w:val="00E846E3"/>
    <w:rsid w:val="00E853E7"/>
    <w:rsid w:val="00E876FA"/>
    <w:rsid w:val="00E90F47"/>
    <w:rsid w:val="00E92339"/>
    <w:rsid w:val="00E93836"/>
    <w:rsid w:val="00E941E7"/>
    <w:rsid w:val="00E945DF"/>
    <w:rsid w:val="00E94608"/>
    <w:rsid w:val="00E95576"/>
    <w:rsid w:val="00E9564C"/>
    <w:rsid w:val="00E96090"/>
    <w:rsid w:val="00E96415"/>
    <w:rsid w:val="00E9778F"/>
    <w:rsid w:val="00EA0E4F"/>
    <w:rsid w:val="00EA301C"/>
    <w:rsid w:val="00EA5E20"/>
    <w:rsid w:val="00EA6DC0"/>
    <w:rsid w:val="00EA7F90"/>
    <w:rsid w:val="00EB098B"/>
    <w:rsid w:val="00EB101C"/>
    <w:rsid w:val="00EB124D"/>
    <w:rsid w:val="00EB3BA9"/>
    <w:rsid w:val="00EB42D1"/>
    <w:rsid w:val="00EB5342"/>
    <w:rsid w:val="00EB617D"/>
    <w:rsid w:val="00EC0786"/>
    <w:rsid w:val="00EC0ECC"/>
    <w:rsid w:val="00EC3756"/>
    <w:rsid w:val="00EC4BAF"/>
    <w:rsid w:val="00ED4C94"/>
    <w:rsid w:val="00ED5288"/>
    <w:rsid w:val="00ED5D8F"/>
    <w:rsid w:val="00ED6E27"/>
    <w:rsid w:val="00EE0998"/>
    <w:rsid w:val="00EE7CF4"/>
    <w:rsid w:val="00EF210C"/>
    <w:rsid w:val="00EF2C78"/>
    <w:rsid w:val="00EF4F2F"/>
    <w:rsid w:val="00EF508F"/>
    <w:rsid w:val="00EF5DD2"/>
    <w:rsid w:val="00EF5F03"/>
    <w:rsid w:val="00EF5FE5"/>
    <w:rsid w:val="00EF661D"/>
    <w:rsid w:val="00EF6697"/>
    <w:rsid w:val="00F00EB6"/>
    <w:rsid w:val="00F022C1"/>
    <w:rsid w:val="00F047F7"/>
    <w:rsid w:val="00F05F9B"/>
    <w:rsid w:val="00F070B9"/>
    <w:rsid w:val="00F07617"/>
    <w:rsid w:val="00F07768"/>
    <w:rsid w:val="00F10BDC"/>
    <w:rsid w:val="00F13B4A"/>
    <w:rsid w:val="00F14906"/>
    <w:rsid w:val="00F14B0F"/>
    <w:rsid w:val="00F1584D"/>
    <w:rsid w:val="00F165C0"/>
    <w:rsid w:val="00F16C3A"/>
    <w:rsid w:val="00F16DC1"/>
    <w:rsid w:val="00F172F4"/>
    <w:rsid w:val="00F179C0"/>
    <w:rsid w:val="00F2029B"/>
    <w:rsid w:val="00F21720"/>
    <w:rsid w:val="00F22536"/>
    <w:rsid w:val="00F22A24"/>
    <w:rsid w:val="00F24024"/>
    <w:rsid w:val="00F25D3A"/>
    <w:rsid w:val="00F274C7"/>
    <w:rsid w:val="00F2777E"/>
    <w:rsid w:val="00F27C29"/>
    <w:rsid w:val="00F301FA"/>
    <w:rsid w:val="00F3079C"/>
    <w:rsid w:val="00F366E4"/>
    <w:rsid w:val="00F36950"/>
    <w:rsid w:val="00F4052D"/>
    <w:rsid w:val="00F41C6C"/>
    <w:rsid w:val="00F45798"/>
    <w:rsid w:val="00F50015"/>
    <w:rsid w:val="00F514DE"/>
    <w:rsid w:val="00F53564"/>
    <w:rsid w:val="00F53CC8"/>
    <w:rsid w:val="00F54298"/>
    <w:rsid w:val="00F5452C"/>
    <w:rsid w:val="00F54FAC"/>
    <w:rsid w:val="00F55BEB"/>
    <w:rsid w:val="00F56CF8"/>
    <w:rsid w:val="00F570F2"/>
    <w:rsid w:val="00F57AB9"/>
    <w:rsid w:val="00F6088D"/>
    <w:rsid w:val="00F61021"/>
    <w:rsid w:val="00F6211C"/>
    <w:rsid w:val="00F62836"/>
    <w:rsid w:val="00F62FEC"/>
    <w:rsid w:val="00F63167"/>
    <w:rsid w:val="00F633CB"/>
    <w:rsid w:val="00F63ADE"/>
    <w:rsid w:val="00F6428D"/>
    <w:rsid w:val="00F6553F"/>
    <w:rsid w:val="00F7065E"/>
    <w:rsid w:val="00F70E1B"/>
    <w:rsid w:val="00F7166E"/>
    <w:rsid w:val="00F7341F"/>
    <w:rsid w:val="00F758CB"/>
    <w:rsid w:val="00F75963"/>
    <w:rsid w:val="00F7605F"/>
    <w:rsid w:val="00F77086"/>
    <w:rsid w:val="00F779FA"/>
    <w:rsid w:val="00F80BD8"/>
    <w:rsid w:val="00F81D4A"/>
    <w:rsid w:val="00F8304C"/>
    <w:rsid w:val="00F840A5"/>
    <w:rsid w:val="00F84707"/>
    <w:rsid w:val="00F85B11"/>
    <w:rsid w:val="00F861DC"/>
    <w:rsid w:val="00F8788A"/>
    <w:rsid w:val="00F90355"/>
    <w:rsid w:val="00F91352"/>
    <w:rsid w:val="00F91E51"/>
    <w:rsid w:val="00F955D5"/>
    <w:rsid w:val="00F960DA"/>
    <w:rsid w:val="00F9779E"/>
    <w:rsid w:val="00FA15DA"/>
    <w:rsid w:val="00FA420E"/>
    <w:rsid w:val="00FA4A2A"/>
    <w:rsid w:val="00FA50B9"/>
    <w:rsid w:val="00FA588D"/>
    <w:rsid w:val="00FB45BF"/>
    <w:rsid w:val="00FB7683"/>
    <w:rsid w:val="00FB7AB2"/>
    <w:rsid w:val="00FC01D6"/>
    <w:rsid w:val="00FC2A3F"/>
    <w:rsid w:val="00FC34C4"/>
    <w:rsid w:val="00FC4744"/>
    <w:rsid w:val="00FC6E3A"/>
    <w:rsid w:val="00FC74A7"/>
    <w:rsid w:val="00FC78E6"/>
    <w:rsid w:val="00FD1D99"/>
    <w:rsid w:val="00FD2B24"/>
    <w:rsid w:val="00FD3D61"/>
    <w:rsid w:val="00FD4A30"/>
    <w:rsid w:val="00FD7B8C"/>
    <w:rsid w:val="00FE1A3F"/>
    <w:rsid w:val="00FE52A0"/>
    <w:rsid w:val="00FE63F3"/>
    <w:rsid w:val="00FE7019"/>
    <w:rsid w:val="00FF2D76"/>
    <w:rsid w:val="00FF485E"/>
    <w:rsid w:val="00FF48E1"/>
    <w:rsid w:val="00FF4E70"/>
    <w:rsid w:val="00FF5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823C"/>
  <w15:docId w15:val="{B065E3AE-8A85-4FB6-AC8F-BC026413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0">
    <w:name w:val="Обычный (веб) Знак"/>
    <w:aliases w:val="Обычный (Web) Знак"/>
    <w:link w:val="af1"/>
    <w:uiPriority w:val="34"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0"/>
    <w:uiPriority w:val="99"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72C0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2C0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72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2C0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2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72C0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72C05"/>
    <w:rPr>
      <w:rFonts w:ascii="Segoe UI" w:eastAsia="Times New Roman" w:hAnsi="Segoe UI" w:cs="Segoe UI"/>
      <w:sz w:val="18"/>
      <w:szCs w:val="18"/>
      <w:lang w:eastAsia="ru-RU"/>
    </w:rPr>
  </w:style>
  <w:style w:type="character" w:styleId="af9">
    <w:name w:val="FollowedHyperlink"/>
    <w:basedOn w:val="a0"/>
    <w:uiPriority w:val="99"/>
    <w:semiHidden/>
    <w:unhideWhenUsed/>
    <w:rsid w:val="000D6E05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E18E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4026"/>
    <w:rPr>
      <w:color w:val="605E5C"/>
      <w:shd w:val="clear" w:color="auto" w:fill="E1DFDD"/>
    </w:rPr>
  </w:style>
  <w:style w:type="paragraph" w:customStyle="1" w:styleId="110">
    <w:name w:val="Без интервала11"/>
    <w:uiPriority w:val="99"/>
    <w:qFormat/>
    <w:rsid w:val="001F58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rsid w:val="001F58CD"/>
    <w:pPr>
      <w:widowControl w:val="0"/>
      <w:autoSpaceDE w:val="0"/>
      <w:autoSpaceDN w:val="0"/>
      <w:adjustRightInd w:val="0"/>
    </w:pPr>
  </w:style>
  <w:style w:type="character" w:customStyle="1" w:styleId="s0">
    <w:name w:val="s0"/>
    <w:rsid w:val="001F58C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NoSpacingChar1">
    <w:name w:val="No Spacing Char1"/>
    <w:uiPriority w:val="1"/>
    <w:locked/>
    <w:rsid w:val="001F58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1F58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1F58CD"/>
    <w:rPr>
      <w:rFonts w:eastAsiaTheme="minorHAnsi"/>
    </w:rPr>
  </w:style>
  <w:style w:type="paragraph" w:styleId="afc">
    <w:name w:val="footer"/>
    <w:basedOn w:val="a"/>
    <w:link w:val="afd"/>
    <w:uiPriority w:val="99"/>
    <w:unhideWhenUsed/>
    <w:rsid w:val="001F58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1F58CD"/>
    <w:rPr>
      <w:rFonts w:eastAsiaTheme="minorHAnsi"/>
    </w:rPr>
  </w:style>
  <w:style w:type="character" w:styleId="afe">
    <w:name w:val="Emphasis"/>
    <w:basedOn w:val="a0"/>
    <w:uiPriority w:val="20"/>
    <w:qFormat/>
    <w:rsid w:val="00832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24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ekymedics.com/diabetic-foot-examination-osce-guide/" TargetMode="External"/><Relationship Id="rId21" Type="http://schemas.openxmlformats.org/officeDocument/2006/relationships/hyperlink" Target="https://geekymedics.com/cushings-syndrome/" TargetMode="External"/><Relationship Id="rId42" Type="http://schemas.openxmlformats.org/officeDocument/2006/relationships/hyperlink" Target="https://geekymedics.com/spirometry-interpretation/" TargetMode="External"/><Relationship Id="rId47" Type="http://schemas.openxmlformats.org/officeDocument/2006/relationships/hyperlink" Target="https://geekymedics.com/gi-history/" TargetMode="External"/><Relationship Id="rId63" Type="http://schemas.openxmlformats.org/officeDocument/2006/relationships/hyperlink" Target="https://geekymedics.com/gait-abnormalities/" TargetMode="External"/><Relationship Id="rId68" Type="http://schemas.openxmlformats.org/officeDocument/2006/relationships/hyperlink" Target="https://geekymedics.com/temporomandibular-dysfunction-tmd/" TargetMode="External"/><Relationship Id="rId84" Type="http://schemas.openxmlformats.org/officeDocument/2006/relationships/hyperlink" Target="https://geekymedics.com/paediatric-cardiovascular-examination-osce-guide/" TargetMode="External"/><Relationship Id="rId89" Type="http://schemas.openxmlformats.org/officeDocument/2006/relationships/hyperlink" Target="https://geekymedics.com/childhood-immunisation-explanation/" TargetMode="External"/><Relationship Id="rId16" Type="http://schemas.openxmlformats.org/officeDocument/2006/relationships/hyperlink" Target="https://geekymedics.com/examining-a-skin-lesion-osce-guide/" TargetMode="External"/><Relationship Id="rId107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11" Type="http://schemas.openxmlformats.org/officeDocument/2006/relationships/hyperlink" Target="https://geekymedics.com/taking-a-collateral-history-osce-guide/" TargetMode="External"/><Relationship Id="rId32" Type="http://schemas.openxmlformats.org/officeDocument/2006/relationships/hyperlink" Target="https://geekymedics.com/understanding-an-ecg/" TargetMode="External"/><Relationship Id="rId37" Type="http://schemas.openxmlformats.org/officeDocument/2006/relationships/hyperlink" Target="https://geekymedics.com/smoking-cessation-counselling-osce-guide/" TargetMode="External"/><Relationship Id="rId53" Type="http://schemas.openxmlformats.org/officeDocument/2006/relationships/hyperlink" Target="https://geekymedics.com/renal-system-examination-osce-guide/" TargetMode="External"/><Relationship Id="rId58" Type="http://schemas.openxmlformats.org/officeDocument/2006/relationships/hyperlink" Target="https://geekymedics.com/blood-bottles-guide/" TargetMode="External"/><Relationship Id="rId74" Type="http://schemas.openxmlformats.org/officeDocument/2006/relationships/hyperlink" Target="https://geekymedics.com/explaining-a-diagnosis-of-epilepsy/" TargetMode="External"/><Relationship Id="rId79" Type="http://schemas.openxmlformats.org/officeDocument/2006/relationships/hyperlink" Target="https://geekymedics.com/paediatric-history-taking/" TargetMode="External"/><Relationship Id="rId102" Type="http://schemas.openxmlformats.org/officeDocument/2006/relationships/hyperlink" Target="https://geekymedics.com/basic-life-support-bls-osce-guide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eekymedics.com/paediatric-growth-chart-documentation-osce-guide/" TargetMode="External"/><Relationship Id="rId95" Type="http://schemas.openxmlformats.org/officeDocument/2006/relationships/hyperlink" Target="https://geekymedics.com/dealing-angry-patients-relatives/" TargetMode="External"/><Relationship Id="rId22" Type="http://schemas.openxmlformats.org/officeDocument/2006/relationships/hyperlink" Target="https://geekymedics.com/explaining-a-diagnosis-of-diabetes-osce-guide/" TargetMode="External"/><Relationship Id="rId27" Type="http://schemas.openxmlformats.org/officeDocument/2006/relationships/hyperlink" Target="https://geekymedics.com/acromegaly-examination-osce-guide/" TargetMode="External"/><Relationship Id="rId43" Type="http://schemas.openxmlformats.org/officeDocument/2006/relationships/hyperlink" Target="https://geekymedics.com/mechanics-of-breathing/" TargetMode="External"/><Relationship Id="rId48" Type="http://schemas.openxmlformats.org/officeDocument/2006/relationships/hyperlink" Target="https://geekymedics.com/abdominal-examination" TargetMode="External"/><Relationship Id="rId64" Type="http://schemas.openxmlformats.org/officeDocument/2006/relationships/hyperlink" Target="https://geekymedics.com/shoulder-examination/" TargetMode="External"/><Relationship Id="rId69" Type="http://schemas.openxmlformats.org/officeDocument/2006/relationships/hyperlink" Target="https://geekymedics.com/category/osce/clinical-examination/neuroosce/" TargetMode="External"/><Relationship Id="rId80" Type="http://schemas.openxmlformats.org/officeDocument/2006/relationships/hyperlink" Target="https://geekymedics.com/newborn-baby-assessment/" TargetMode="External"/><Relationship Id="rId85" Type="http://schemas.openxmlformats.org/officeDocument/2006/relationships/hyperlink" Target="https://geekymedics.com/paediatric-respiratory-examination-osce-guide/" TargetMode="External"/><Relationship Id="rId12" Type="http://schemas.openxmlformats.org/officeDocument/2006/relationships/hyperlink" Target="https://geekymedics.com/blood-pressure-measurement/" TargetMode="External"/><Relationship Id="rId17" Type="http://schemas.openxmlformats.org/officeDocument/2006/relationships/hyperlink" Target="https://geekymedics.com/explaining-a-diagnosis-of-eczema-osce-guide/" TargetMode="External"/><Relationship Id="rId33" Type="http://schemas.openxmlformats.org/officeDocument/2006/relationships/hyperlink" Target="https://geekymedics.com/how-to-read-an-ecg/" TargetMode="External"/><Relationship Id="rId38" Type="http://schemas.openxmlformats.org/officeDocument/2006/relationships/hyperlink" Target="https://geekymedics.com/explaining-a-diagnosis-of-asthma-osce-guide-old/" TargetMode="External"/><Relationship Id="rId59" Type="http://schemas.openxmlformats.org/officeDocument/2006/relationships/hyperlink" Target="https://geekymedics.com/reference-ranges/" TargetMode="External"/><Relationship Id="rId103" Type="http://schemas.openxmlformats.org/officeDocument/2006/relationships/hyperlink" Target="https://geekymedics.com/?s=death" TargetMode="External"/><Relationship Id="rId108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54" Type="http://schemas.openxmlformats.org/officeDocument/2006/relationships/hyperlink" Target="https://geekymedics.com/renal-system-examination-osce-guide/" TargetMode="External"/><Relationship Id="rId70" Type="http://schemas.openxmlformats.org/officeDocument/2006/relationships/hyperlink" Target="https://geekymedics.com/glasgow-coma-scale-gcs/" TargetMode="External"/><Relationship Id="rId75" Type="http://schemas.openxmlformats.org/officeDocument/2006/relationships/hyperlink" Target="https://geekymedics.com/neurological-causes-of-visual-loss/" TargetMode="External"/><Relationship Id="rId91" Type="http://schemas.openxmlformats.org/officeDocument/2006/relationships/hyperlink" Target="https://geekymedics.com/a-drowsy-baby/" TargetMode="External"/><Relationship Id="rId96" Type="http://schemas.openxmlformats.org/officeDocument/2006/relationships/hyperlink" Target="https://geekymedics.com/suicide-risk-assessment-osce-guid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ptodate.com" TargetMode="External"/><Relationship Id="rId15" Type="http://schemas.openxmlformats.org/officeDocument/2006/relationships/hyperlink" Target="https://geekymedics.com/dermatology-history-taking-osce-guide/" TargetMode="External"/><Relationship Id="rId23" Type="http://schemas.openxmlformats.org/officeDocument/2006/relationships/hyperlink" Target="https://geekymedics.com/thyroid-status-examination/" TargetMode="External"/><Relationship Id="rId28" Type="http://schemas.openxmlformats.org/officeDocument/2006/relationships/hyperlink" Target="https://geekymedics.com/thyroid-function-test-tft-interpretation/" TargetMode="External"/><Relationship Id="rId36" Type="http://schemas.openxmlformats.org/officeDocument/2006/relationships/hyperlink" Target="https://geekymedics.com/respiratory-history-taking/" TargetMode="External"/><Relationship Id="rId49" Type="http://schemas.openxmlformats.org/officeDocument/2006/relationships/hyperlink" Target="https://geekymedics.com/paediatric-abdominal-examination-osce-guide/" TargetMode="External"/><Relationship Id="rId57" Type="http://schemas.openxmlformats.org/officeDocument/2006/relationships/hyperlink" Target="https://geekymedics.com/urinalysis-osce-guide/" TargetMode="External"/><Relationship Id="rId106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hyperlink" Target="https://geekymedics.com/ice/" TargetMode="External"/><Relationship Id="rId31" Type="http://schemas.openxmlformats.org/officeDocument/2006/relationships/hyperlink" Target="https://geekymedics.com/paediatric-cardiovascular-examination-osce-guide/" TargetMode="External"/><Relationship Id="rId44" Type="http://schemas.openxmlformats.org/officeDocument/2006/relationships/hyperlink" Target="https://geekymedics.com/oral-cavity-examination-osce-guide/" TargetMode="External"/><Relationship Id="rId52" Type="http://schemas.openxmlformats.org/officeDocument/2006/relationships/hyperlink" Target="https://geekymedics.com/a-rather-yellow-looking-lady/" TargetMode="External"/><Relationship Id="rId60" Type="http://schemas.openxmlformats.org/officeDocument/2006/relationships/hyperlink" Target="https://geekymedics.com/urological-history-taking/" TargetMode="External"/><Relationship Id="rId65" Type="http://schemas.openxmlformats.org/officeDocument/2006/relationships/hyperlink" Target="https://geekymedics.com/hand-examination/" TargetMode="External"/><Relationship Id="rId73" Type="http://schemas.openxmlformats.org/officeDocument/2006/relationships/hyperlink" Target="https://geekymedics.com/mental-state-examination/" TargetMode="External"/><Relationship Id="rId78" Type="http://schemas.openxmlformats.org/officeDocument/2006/relationships/hyperlink" Target="https://geekymedics.com/ophthalmic-history-taking-osce-guide/" TargetMode="External"/><Relationship Id="rId81" Type="http://schemas.openxmlformats.org/officeDocument/2006/relationships/hyperlink" Target="https://geekymedics.com/category/osce/clinical-examination/paediatrics/" TargetMode="External"/><Relationship Id="rId86" Type="http://schemas.openxmlformats.org/officeDocument/2006/relationships/hyperlink" Target="https://geekymedics.com/paediatric-abdominal-examination-osce-guide/" TargetMode="External"/><Relationship Id="rId94" Type="http://schemas.openxmlformats.org/officeDocument/2006/relationships/hyperlink" Target="https://geekymedics.com/breaking-bad-news/" TargetMode="External"/><Relationship Id="rId99" Type="http://schemas.openxmlformats.org/officeDocument/2006/relationships/hyperlink" Target="https://geekymedics.com/abbreviated-mental-test-score-amts/" TargetMode="External"/><Relationship Id="rId101" Type="http://schemas.openxmlformats.org/officeDocument/2006/relationships/hyperlink" Target="https://geekymedics.com/dnacpr-discussions-and-documen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ekymedics.com/telephone-consultations/" TargetMode="External"/><Relationship Id="rId13" Type="http://schemas.openxmlformats.org/officeDocument/2006/relationships/hyperlink" Target="https://geekymedics.com/gait-abnormalities/" TargetMode="External"/><Relationship Id="rId18" Type="http://schemas.openxmlformats.org/officeDocument/2006/relationships/hyperlink" Target="https://geekymedics.com/anaemia-overview/" TargetMode="External"/><Relationship Id="rId39" Type="http://schemas.openxmlformats.org/officeDocument/2006/relationships/hyperlink" Target="https://geekymedics.com/paediatric-respiratory-examination-osce-guide/" TargetMode="External"/><Relationship Id="rId109" Type="http://schemas.openxmlformats.org/officeDocument/2006/relationships/hyperlink" Target="http://www.uptodate.com" TargetMode="External"/><Relationship Id="rId34" Type="http://schemas.openxmlformats.org/officeDocument/2006/relationships/hyperlink" Target="https://geekymedics.com/heart-murmurs/" TargetMode="External"/><Relationship Id="rId50" Type="http://schemas.openxmlformats.org/officeDocument/2006/relationships/hyperlink" Target="https://geekymedics.com/hernia-examination-osce-guide/" TargetMode="External"/><Relationship Id="rId55" Type="http://schemas.openxmlformats.org/officeDocument/2006/relationships/hyperlink" Target="https://geekymedics.com/nephrotic-vs-nephritic-syndrome/" TargetMode="External"/><Relationship Id="rId76" Type="http://schemas.openxmlformats.org/officeDocument/2006/relationships/hyperlink" Target="https://geekymedics.com/cranial-nerves-explained/" TargetMode="External"/><Relationship Id="rId97" Type="http://schemas.openxmlformats.org/officeDocument/2006/relationships/hyperlink" Target="https://www.medscape.com/courses/section/946958" TargetMode="External"/><Relationship Id="rId104" Type="http://schemas.openxmlformats.org/officeDocument/2006/relationships/hyperlink" Target="https://geekymedics.com/document-death-confirmation/" TargetMode="External"/><Relationship Id="rId7" Type="http://schemas.openxmlformats.org/officeDocument/2006/relationships/hyperlink" Target="https://geekymedics.com/history-taking-tips-establishing-rapport/" TargetMode="External"/><Relationship Id="rId71" Type="http://schemas.openxmlformats.org/officeDocument/2006/relationships/hyperlink" Target="https://geekymedics.com/stroke-and-tia-history-taking/" TargetMode="External"/><Relationship Id="rId92" Type="http://schemas.openxmlformats.org/officeDocument/2006/relationships/hyperlink" Target="https://geekymedics.com/sleep-disorder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eekymedics.com/cardiovascular-history/" TargetMode="External"/><Relationship Id="rId24" Type="http://schemas.openxmlformats.org/officeDocument/2006/relationships/hyperlink" Target="https://geekymedics.com/blood-glucose-measurement/" TargetMode="External"/><Relationship Id="rId40" Type="http://schemas.openxmlformats.org/officeDocument/2006/relationships/hyperlink" Target="https://geekymedics.com/respiratory-examination-2/" TargetMode="External"/><Relationship Id="rId45" Type="http://schemas.openxmlformats.org/officeDocument/2006/relationships/hyperlink" Target="https://geekymedics.com/dental-trauma/" TargetMode="External"/><Relationship Id="rId66" Type="http://schemas.openxmlformats.org/officeDocument/2006/relationships/hyperlink" Target="https://geekymedics.com/knee-examination/" TargetMode="External"/><Relationship Id="rId87" Type="http://schemas.openxmlformats.org/officeDocument/2006/relationships/hyperlink" Target="https://geekymedics.com/paediatric-growth-chart-documentation-osce-guide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geekymedics.com/rheumatological-history-taking-osce-guide/" TargetMode="External"/><Relationship Id="rId82" Type="http://schemas.openxmlformats.org/officeDocument/2006/relationships/hyperlink" Target="https://geekymedics.com/developmental-milestones/" TargetMode="External"/><Relationship Id="rId19" Type="http://schemas.openxmlformats.org/officeDocument/2006/relationships/hyperlink" Target="https://geekymedics.com/iron-deficiency-anaemia/" TargetMode="External"/><Relationship Id="rId14" Type="http://schemas.openxmlformats.org/officeDocument/2006/relationships/hyperlink" Target="https://geekymedics.com/systemic-enquiry-osce-guide/" TargetMode="External"/><Relationship Id="rId30" Type="http://schemas.openxmlformats.org/officeDocument/2006/relationships/hyperlink" Target="https://geekymedics.com/chest-pain-history/" TargetMode="External"/><Relationship Id="rId35" Type="http://schemas.openxmlformats.org/officeDocument/2006/relationships/hyperlink" Target="https://geekymedics.com/palpitations-history-taking-osce-guide/" TargetMode="External"/><Relationship Id="rId56" Type="http://schemas.openxmlformats.org/officeDocument/2006/relationships/hyperlink" Target="https://geekymedics.com/evaluation-of-haematuria/" TargetMode="External"/><Relationship Id="rId77" Type="http://schemas.openxmlformats.org/officeDocument/2006/relationships/hyperlink" Target="https://geekymedics.com/stroke-classification/" TargetMode="External"/><Relationship Id="rId100" Type="http://schemas.openxmlformats.org/officeDocument/2006/relationships/hyperlink" Target="https://geekymedics.com/abcde-approach/" TargetMode="External"/><Relationship Id="rId105" Type="http://schemas.openxmlformats.org/officeDocument/2006/relationships/hyperlink" Target="https://geekymedics.com/death-%20%20%20%20%20%20%20confirmation/" TargetMode="External"/><Relationship Id="rId8" Type="http://schemas.openxmlformats.org/officeDocument/2006/relationships/hyperlink" Target="https://geekymedics.com/the-socrates-acronym-in-history-taking/" TargetMode="External"/><Relationship Id="rId51" Type="http://schemas.openxmlformats.org/officeDocument/2006/relationships/hyperlink" Target="https://geekymedics.com/ascitic-fluid-analysis/" TargetMode="External"/><Relationship Id="rId72" Type="http://schemas.openxmlformats.org/officeDocument/2006/relationships/hyperlink" Target="https://geekymedics.com/transient-loss-consciousness-history-taking/" TargetMode="External"/><Relationship Id="rId93" Type="http://schemas.openxmlformats.org/officeDocument/2006/relationships/hyperlink" Target="https://geekymedics.com/dementia-types-differentials/" TargetMode="External"/><Relationship Id="rId98" Type="http://schemas.openxmlformats.org/officeDocument/2006/relationships/hyperlink" Target="https://geekymedics.com/a-drowsy-baby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eekymedics.com/thyrotoxicosis-and-hyperthyroidism/" TargetMode="External"/><Relationship Id="rId46" Type="http://schemas.openxmlformats.org/officeDocument/2006/relationships/hyperlink" Target="https://geekymedics.com/temporomandibular-dysfunction-tmd/" TargetMode="External"/><Relationship Id="rId67" Type="http://schemas.openxmlformats.org/officeDocument/2006/relationships/hyperlink" Target="https://geekymedics.com/dental-trauma/" TargetMode="External"/><Relationship Id="rId20" Type="http://schemas.openxmlformats.org/officeDocument/2006/relationships/hyperlink" Target="https://geekymedics.com/paediatric-growth-hormone-deficiency/" TargetMode="External"/><Relationship Id="rId41" Type="http://schemas.openxmlformats.org/officeDocument/2006/relationships/hyperlink" Target="https://geekymedics.com/inhaler-technique-osce-guide/" TargetMode="External"/><Relationship Id="rId62" Type="http://schemas.openxmlformats.org/officeDocument/2006/relationships/hyperlink" Target="https://geekymedics.com/back-pain-history-taking/" TargetMode="External"/><Relationship Id="rId83" Type="http://schemas.openxmlformats.org/officeDocument/2006/relationships/hyperlink" Target="https://geekymedics.com/paediatric-growth-assessment-osce-guide/" TargetMode="External"/><Relationship Id="rId88" Type="http://schemas.openxmlformats.org/officeDocument/2006/relationships/hyperlink" Target="https://geekymedics.com/paediatric-neurological-examination-osce-guide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05A2-7C0C-4458-9E21-DC77D29B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54</Pages>
  <Words>15497</Words>
  <Characters>88336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Диана Сундетова</cp:lastModifiedBy>
  <cp:revision>1742</cp:revision>
  <dcterms:created xsi:type="dcterms:W3CDTF">2021-08-05T11:08:00Z</dcterms:created>
  <dcterms:modified xsi:type="dcterms:W3CDTF">2022-10-15T07:45:00Z</dcterms:modified>
</cp:coreProperties>
</file>